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DAB1" w14:textId="77777777" w:rsidR="00FD60B4" w:rsidRPr="003B59F7" w:rsidRDefault="00126306">
      <w:pPr>
        <w:rPr>
          <w:rFonts w:cs="Arial"/>
          <w:szCs w:val="28"/>
        </w:rPr>
      </w:pPr>
      <w:r>
        <w:rPr>
          <w:rFonts w:cs="Arial"/>
          <w:noProof/>
          <w:szCs w:val="28"/>
        </w:rPr>
        <w:pict w14:anchorId="4EE9DAE1">
          <v:group id="Grupa 1" o:spid="_x0000_s1026" style="position:absolute;margin-left:-48.1pt;margin-top:-14.55pt;width:545.4pt;height:140.25pt;z-index:251658240" coordorigin="587,337" coordsize="10580,2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587;top:663;width:1931;height:20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MGC7EAAAA2gAAAA8AAABkcnMvZG93bnJldi54bWxEj0FrwkAUhO8F/8PyhN7qxiBSoquoULQU&#10;SqOCHp/ZZzaYfZtmt5r++25B8DjMzDfMdN7ZWlyp9ZVjBcNBAoK4cLriUsF+9/byCsIHZI21Y1Lw&#10;Sx7ms97TFDPtbpzTdRtKESHsM1RgQmgyKX1hyKIfuIY4emfXWgxRtqXULd4i3NYyTZKxtFhxXDDY&#10;0MpQcdn+WAXHw/orzcej7/fPxWlk0m65X37kSj33u8UERKAuPML39kYrSOH/SrwB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MGC7EAAAA2gAAAA8AAAAAAAAAAAAAAAAA&#10;nwIAAGRycy9kb3ducmV2LnhtbFBLBQYAAAAABAAEAPcAAACQAwAAAAA=&#10;">
              <v:fill recolor="t" type="frame"/>
              <v:stroke joinstyle="round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264;top:337;width:8903;height:2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>
                <w:txbxContent>
                  <w:p w14:paraId="4EE9DAE2" w14:textId="77777777" w:rsidR="00FD60B4" w:rsidRDefault="00FD60B4" w:rsidP="00FD60B4">
                    <w:pPr>
                      <w:jc w:val="center"/>
                      <w:rPr>
                        <w:b/>
                        <w:spacing w:val="30"/>
                        <w:sz w:val="44"/>
                        <w:szCs w:val="20"/>
                      </w:rPr>
                    </w:pPr>
                    <w:r>
                      <w:rPr>
                        <w:b/>
                        <w:spacing w:val="30"/>
                        <w:sz w:val="44"/>
                        <w:szCs w:val="20"/>
                      </w:rPr>
                      <w:t>POLSKI ZWIĄZEK NIEWIDOMYCH</w:t>
                    </w:r>
                  </w:p>
                  <w:p w14:paraId="4EE9DAE3" w14:textId="77777777" w:rsidR="00FD60B4" w:rsidRDefault="00FD60B4" w:rsidP="00FD60B4">
                    <w:pPr>
                      <w:jc w:val="center"/>
                      <w:rPr>
                        <w:b/>
                        <w:spacing w:val="30"/>
                        <w:szCs w:val="20"/>
                      </w:rPr>
                    </w:pPr>
                    <w:r>
                      <w:rPr>
                        <w:b/>
                        <w:spacing w:val="30"/>
                        <w:szCs w:val="20"/>
                      </w:rPr>
                      <w:t>OKRĘG – DOLNOŚLĄSKI</w:t>
                    </w:r>
                  </w:p>
                  <w:p w14:paraId="4EE9DAE4" w14:textId="77777777" w:rsidR="00FD60B4" w:rsidRDefault="00FD60B4" w:rsidP="00FD60B4">
                    <w:pPr>
                      <w:jc w:val="center"/>
                      <w:rPr>
                        <w:b/>
                        <w:spacing w:val="30"/>
                        <w:szCs w:val="20"/>
                      </w:rPr>
                    </w:pPr>
                    <w:r>
                      <w:rPr>
                        <w:b/>
                        <w:spacing w:val="30"/>
                        <w:szCs w:val="20"/>
                      </w:rPr>
                      <w:t xml:space="preserve"> 50-355 Wrocław, ul. Grunwaldzka 12B</w:t>
                    </w:r>
                  </w:p>
                  <w:p w14:paraId="4EE9DAE5" w14:textId="77777777" w:rsidR="00FD60B4" w:rsidRDefault="00FD60B4" w:rsidP="00FD60B4">
                    <w:pPr>
                      <w:jc w:val="center"/>
                      <w:rPr>
                        <w:spacing w:val="30"/>
                        <w:szCs w:val="20"/>
                      </w:rPr>
                    </w:pPr>
                    <w:r>
                      <w:rPr>
                        <w:spacing w:val="30"/>
                        <w:szCs w:val="20"/>
                      </w:rPr>
                      <w:t>Tel. 71 321-32-02</w:t>
                    </w:r>
                    <w:r>
                      <w:rPr>
                        <w:spacing w:val="30"/>
                        <w:szCs w:val="20"/>
                      </w:rPr>
                      <w:tab/>
                    </w:r>
                  </w:p>
                  <w:p w14:paraId="4EE9DAE6" w14:textId="77777777" w:rsidR="00FD60B4" w:rsidRPr="00F32C13" w:rsidRDefault="00126306" w:rsidP="00FD60B4">
                    <w:pPr>
                      <w:jc w:val="center"/>
                      <w:rPr>
                        <w:b/>
                        <w:spacing w:val="30"/>
                        <w:szCs w:val="20"/>
                        <w:lang w:val="it-IT"/>
                      </w:rPr>
                    </w:pPr>
                    <w:hyperlink r:id="rId6" w:history="1">
                      <w:r w:rsidR="00FD60B4" w:rsidRPr="00F32C13">
                        <w:rPr>
                          <w:rStyle w:val="Hipercze"/>
                          <w:b/>
                          <w:spacing w:val="30"/>
                          <w:szCs w:val="20"/>
                          <w:lang w:val="it-IT"/>
                        </w:rPr>
                        <w:t>www.dolnoslaski.pzn.org.pl</w:t>
                      </w:r>
                    </w:hyperlink>
                    <w:r w:rsidR="00FD60B4" w:rsidRPr="00F32C13">
                      <w:rPr>
                        <w:b/>
                        <w:spacing w:val="30"/>
                        <w:szCs w:val="20"/>
                        <w:lang w:val="it-IT"/>
                      </w:rPr>
                      <w:t xml:space="preserve">, </w:t>
                    </w:r>
                  </w:p>
                  <w:p w14:paraId="4EE9DAE7" w14:textId="77777777" w:rsidR="00FD60B4" w:rsidRDefault="00FD60B4" w:rsidP="00FD60B4">
                    <w:pPr>
                      <w:jc w:val="center"/>
                      <w:rPr>
                        <w:b/>
                        <w:spacing w:val="30"/>
                        <w:szCs w:val="20"/>
                        <w:lang w:val="it-IT"/>
                      </w:rPr>
                    </w:pPr>
                    <w:r w:rsidRPr="004465DD">
                      <w:rPr>
                        <w:b/>
                        <w:spacing w:val="30"/>
                        <w:szCs w:val="20"/>
                        <w:lang w:val="it-IT"/>
                      </w:rPr>
                      <w:t>e-mai</w:t>
                    </w:r>
                    <w:r>
                      <w:rPr>
                        <w:b/>
                        <w:spacing w:val="30"/>
                        <w:szCs w:val="20"/>
                        <w:lang w:val="it-IT"/>
                      </w:rPr>
                      <w:t>l</w:t>
                    </w:r>
                    <w:r w:rsidRPr="004465DD">
                      <w:rPr>
                        <w:b/>
                        <w:spacing w:val="30"/>
                        <w:szCs w:val="20"/>
                        <w:lang w:val="it-IT"/>
                      </w:rPr>
                      <w:t>: sekretariat@dolnoslaski.pzn.org.pl</w:t>
                    </w:r>
                  </w:p>
                  <w:p w14:paraId="4EE9DAE8" w14:textId="77777777" w:rsidR="00FD60B4" w:rsidRPr="00511AED" w:rsidRDefault="00FD60B4" w:rsidP="00FD60B4">
                    <w:pPr>
                      <w:jc w:val="center"/>
                      <w:rPr>
                        <w:spacing w:val="30"/>
                        <w:sz w:val="24"/>
                        <w:szCs w:val="20"/>
                        <w:lang w:val="de-DE"/>
                      </w:rPr>
                    </w:pPr>
                    <w:r w:rsidRPr="00511AED">
                      <w:rPr>
                        <w:spacing w:val="30"/>
                        <w:sz w:val="24"/>
                        <w:szCs w:val="20"/>
                        <w:lang w:val="de-DE"/>
                      </w:rPr>
                      <w:t>REGON: 932112921; KRS: 0000087580; NIP: 898-16-24-789</w:t>
                    </w:r>
                  </w:p>
                  <w:p w14:paraId="4EE9DAE9" w14:textId="35902BC5" w:rsidR="00FD60B4" w:rsidRDefault="00FD60B4" w:rsidP="00FD60B4">
                    <w:pPr>
                      <w:rPr>
                        <w:spacing w:val="30"/>
                        <w:sz w:val="22"/>
                        <w:szCs w:val="22"/>
                      </w:rPr>
                    </w:pPr>
                    <w:r>
                      <w:rPr>
                        <w:spacing w:val="30"/>
                        <w:sz w:val="22"/>
                        <w:szCs w:val="22"/>
                      </w:rPr>
                      <w:t xml:space="preserve">Konto: </w:t>
                    </w:r>
                    <w:r w:rsidR="00126306">
                      <w:rPr>
                        <w:spacing w:val="30"/>
                        <w:sz w:val="22"/>
                        <w:szCs w:val="22"/>
                      </w:rPr>
                      <w:t>Santander</w:t>
                    </w:r>
                    <w:r>
                      <w:rPr>
                        <w:spacing w:val="30"/>
                        <w:sz w:val="22"/>
                        <w:szCs w:val="22"/>
                      </w:rPr>
                      <w:t xml:space="preserve"> 61 1090 1522 0000 0000 5201 9091</w:t>
                    </w:r>
                  </w:p>
                  <w:p w14:paraId="4EE9DAEA" w14:textId="77777777" w:rsidR="00FD60B4" w:rsidRPr="00F32C13" w:rsidRDefault="00FD60B4" w:rsidP="00FD60B4">
                    <w:pPr>
                      <w:jc w:val="center"/>
                      <w:rPr>
                        <w:b/>
                        <w:spacing w:val="30"/>
                        <w:szCs w:val="20"/>
                      </w:rPr>
                    </w:pPr>
                    <w:r>
                      <w:rPr>
                        <w:b/>
                        <w:spacing w:val="30"/>
                        <w:szCs w:val="20"/>
                        <w:lang w:val="it-IT"/>
                      </w:rPr>
                      <w:br/>
                    </w:r>
                  </w:p>
                  <w:p w14:paraId="4EE9DAEB" w14:textId="77777777" w:rsidR="00FD60B4" w:rsidRDefault="00FD60B4" w:rsidP="00FD60B4"/>
                  <w:p w14:paraId="4EE9DAEC" w14:textId="77777777" w:rsidR="00FD60B4" w:rsidRDefault="00FD60B4" w:rsidP="00FD60B4"/>
                  <w:p w14:paraId="4EE9DAED" w14:textId="77777777" w:rsidR="00FD60B4" w:rsidRDefault="00FD60B4" w:rsidP="00FD60B4"/>
                  <w:p w14:paraId="4EE9DAEE" w14:textId="77777777" w:rsidR="00FD60B4" w:rsidRDefault="00FD60B4" w:rsidP="00FD60B4"/>
                </w:txbxContent>
              </v:textbox>
            </v:shape>
            <v:line id="Line 5" o:spid="_x0000_s1029" style="position:absolute;visibility:visible" from="2490,407" to="10948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D1MMAAADaAAAADwAAAGRycy9kb3ducmV2LnhtbESPQYvCMBSE7wv+h/CEvYimyiJajaIL&#10;wl48qD14fCbPttq8lCar1V+/EYQ9DjPzDTNftrYSN2p86VjBcJCAINbOlJwryA6b/gSED8gGK8ek&#10;4EEelovOxxxT4+68o9s+5CJC2KeooAihTqX0uiCLfuBq4uidXWMxRNnk0jR4j3BbyVGSjKXFkuNC&#10;gTV9F6Sv+1+rYGrWz2OmL71tb7o5easvI3d8KvXZbVczEIHa8B9+t3+Mgi94XYk3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rg9TDAAAA2gAAAA8AAAAAAAAAAAAA&#10;AAAAoQIAAGRycy9kb3ducmV2LnhtbFBLBQYAAAAABAAEAPkAAACRAwAAAAA=&#10;" strokeweight=".97mm">
              <v:stroke joinstyle="miter"/>
            </v:line>
            <v:line id="Line 6" o:spid="_x0000_s1030" style="position:absolute;visibility:visible" from="2427,2941" to="10885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mT8MAAADaAAAADwAAAGRycy9kb3ducmV2LnhtbESPQYvCMBSE7wv+h/CEvYimCitajaIL&#10;wl48qD14fCbPttq8lCar1V+/EYQ9DjPzDTNftrYSN2p86VjBcJCAINbOlJwryA6b/gSED8gGK8ek&#10;4EEelovOxxxT4+68o9s+5CJC2KeooAihTqX0uiCLfuBq4uidXWMxRNnk0jR4j3BbyVGSjKXFkuNC&#10;gTV9F6Sv+1+rYGrWz2OmL71tb7o5easvI3d8KvXZbVczEIHa8B9+t3+Mgi94XYk3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nJk/DAAAA2gAAAA8AAAAAAAAAAAAA&#10;AAAAoQIAAGRycy9kb3ducmV2LnhtbFBLBQYAAAAABAAEAPkAAACRAwAAAAA=&#10;" strokeweight=".97mm">
              <v:stroke joinstyle="miter"/>
            </v:line>
          </v:group>
        </w:pict>
      </w:r>
    </w:p>
    <w:p w14:paraId="4EE9DAB2" w14:textId="77777777" w:rsidR="00FD60B4" w:rsidRPr="003B59F7" w:rsidRDefault="00FD60B4">
      <w:pPr>
        <w:rPr>
          <w:rFonts w:cs="Arial"/>
          <w:szCs w:val="28"/>
        </w:rPr>
      </w:pPr>
    </w:p>
    <w:p w14:paraId="4EE9DAB3" w14:textId="77777777" w:rsidR="00FD60B4" w:rsidRPr="003B59F7" w:rsidRDefault="00FD60B4">
      <w:pPr>
        <w:rPr>
          <w:rFonts w:cs="Arial"/>
          <w:szCs w:val="28"/>
        </w:rPr>
      </w:pPr>
    </w:p>
    <w:p w14:paraId="4EE9DAB4" w14:textId="77777777" w:rsidR="00FD60B4" w:rsidRPr="003B59F7" w:rsidRDefault="00FD60B4">
      <w:pPr>
        <w:rPr>
          <w:rFonts w:cs="Arial"/>
          <w:szCs w:val="28"/>
        </w:rPr>
      </w:pPr>
    </w:p>
    <w:p w14:paraId="4EE9DAB5" w14:textId="77777777" w:rsidR="00FD60B4" w:rsidRPr="003B59F7" w:rsidRDefault="00FD60B4">
      <w:pPr>
        <w:rPr>
          <w:rFonts w:cs="Arial"/>
          <w:szCs w:val="28"/>
        </w:rPr>
      </w:pPr>
    </w:p>
    <w:p w14:paraId="4EE9DAB6" w14:textId="77777777" w:rsidR="000A30BB" w:rsidRPr="003B59F7" w:rsidRDefault="000A30BB">
      <w:pPr>
        <w:rPr>
          <w:rFonts w:cs="Arial"/>
          <w:szCs w:val="28"/>
        </w:rPr>
      </w:pPr>
    </w:p>
    <w:p w14:paraId="4EE9DAB7" w14:textId="77777777" w:rsidR="00511AED" w:rsidRDefault="00511AED" w:rsidP="003647DE">
      <w:pPr>
        <w:rPr>
          <w:rFonts w:cs="Arial"/>
          <w:b/>
          <w:szCs w:val="28"/>
        </w:rPr>
      </w:pPr>
    </w:p>
    <w:p w14:paraId="4EE9DAB8" w14:textId="77777777" w:rsidR="003647DE" w:rsidRDefault="003647DE" w:rsidP="000A30BB">
      <w:pPr>
        <w:jc w:val="center"/>
        <w:rPr>
          <w:rFonts w:cs="Arial"/>
          <w:b/>
          <w:szCs w:val="28"/>
        </w:rPr>
      </w:pPr>
    </w:p>
    <w:p w14:paraId="4EE9DAB9" w14:textId="77777777" w:rsidR="003647DE" w:rsidRDefault="003647DE" w:rsidP="000A30BB">
      <w:pPr>
        <w:jc w:val="center"/>
        <w:rPr>
          <w:rFonts w:cs="Arial"/>
          <w:b/>
          <w:szCs w:val="28"/>
        </w:rPr>
      </w:pPr>
    </w:p>
    <w:p w14:paraId="4EE9DABA" w14:textId="77777777" w:rsidR="000A30BB" w:rsidRPr="003B59F7" w:rsidRDefault="000A30BB" w:rsidP="000A30BB">
      <w:pPr>
        <w:jc w:val="center"/>
        <w:rPr>
          <w:rFonts w:cs="Arial"/>
          <w:b/>
          <w:szCs w:val="28"/>
        </w:rPr>
      </w:pPr>
      <w:r w:rsidRPr="003B59F7">
        <w:rPr>
          <w:rFonts w:cs="Arial"/>
          <w:b/>
          <w:szCs w:val="28"/>
        </w:rPr>
        <w:t xml:space="preserve">Informacja </w:t>
      </w:r>
    </w:p>
    <w:p w14:paraId="4EE9DABB" w14:textId="77777777" w:rsidR="0003337F" w:rsidRPr="003B59F7" w:rsidRDefault="000A30BB" w:rsidP="000A30BB">
      <w:pPr>
        <w:jc w:val="center"/>
        <w:rPr>
          <w:rFonts w:cs="Arial"/>
          <w:b/>
          <w:szCs w:val="28"/>
        </w:rPr>
      </w:pPr>
      <w:r w:rsidRPr="003B59F7">
        <w:rPr>
          <w:rFonts w:cs="Arial"/>
          <w:b/>
          <w:szCs w:val="28"/>
        </w:rPr>
        <w:t>o przetwarzaniu danych osobowych w PZN Okręg Dolnośląski</w:t>
      </w:r>
    </w:p>
    <w:p w14:paraId="4EE9DABC" w14:textId="77777777" w:rsidR="000A30BB" w:rsidRPr="003B59F7" w:rsidRDefault="000A30BB">
      <w:pPr>
        <w:rPr>
          <w:rFonts w:cs="Arial"/>
          <w:szCs w:val="28"/>
        </w:rPr>
      </w:pPr>
    </w:p>
    <w:p w14:paraId="4EE9DABD" w14:textId="77777777" w:rsidR="007F3C29" w:rsidRPr="003B59F7" w:rsidRDefault="007F3C29" w:rsidP="000A30BB">
      <w:pPr>
        <w:pStyle w:val="Akapitzlist"/>
        <w:numPr>
          <w:ilvl w:val="0"/>
          <w:numId w:val="5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 xml:space="preserve">Administratorem Waszych danych osobowych jest Polski Związek Niewidomych Okręg Dolnośląski z siedzibą we Wrocławiu </w:t>
      </w:r>
      <w:r w:rsidR="00BB3AC7">
        <w:rPr>
          <w:rFonts w:cs="Arial"/>
          <w:szCs w:val="28"/>
        </w:rPr>
        <w:t>(50-355</w:t>
      </w:r>
      <w:r w:rsidR="000A30BB" w:rsidRPr="003B59F7">
        <w:rPr>
          <w:rFonts w:cs="Arial"/>
          <w:szCs w:val="28"/>
        </w:rPr>
        <w:t xml:space="preserve">) </w:t>
      </w:r>
      <w:r w:rsidRPr="003B59F7">
        <w:rPr>
          <w:rFonts w:cs="Arial"/>
          <w:szCs w:val="28"/>
        </w:rPr>
        <w:t>przy ul. Grunwaldzkiej 12b</w:t>
      </w:r>
      <w:r w:rsidR="000A30BB" w:rsidRPr="003B59F7">
        <w:rPr>
          <w:rFonts w:cs="Arial"/>
          <w:szCs w:val="28"/>
        </w:rPr>
        <w:t xml:space="preserve">. Z administratorem można się skontaktować listownie poprzez adres korespondencyjny lub mailowo poprzez: adres </w:t>
      </w:r>
      <w:hyperlink r:id="rId7" w:history="1">
        <w:r w:rsidR="000A30BB" w:rsidRPr="003B59F7">
          <w:rPr>
            <w:rStyle w:val="Hipercze"/>
            <w:rFonts w:cs="Arial"/>
            <w:szCs w:val="28"/>
          </w:rPr>
          <w:t>sekretariat@dolnoslaski.pzn.org.pl</w:t>
        </w:r>
      </w:hyperlink>
      <w:r w:rsidR="000A30BB" w:rsidRPr="003B59F7">
        <w:rPr>
          <w:rFonts w:cs="Arial"/>
          <w:szCs w:val="28"/>
        </w:rPr>
        <w:t xml:space="preserve"> </w:t>
      </w:r>
    </w:p>
    <w:p w14:paraId="4EE9DABE" w14:textId="77777777" w:rsidR="000A30BB" w:rsidRPr="003B59F7" w:rsidRDefault="000A30BB" w:rsidP="000A30BB">
      <w:pPr>
        <w:pStyle w:val="Akapitzlist"/>
        <w:numPr>
          <w:ilvl w:val="0"/>
          <w:numId w:val="5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 xml:space="preserve">U Administratora wyznaczono osobę odpowiedzialną za przetwarzanie danych osobowych </w:t>
      </w:r>
      <w:r w:rsidR="00795AD6">
        <w:rPr>
          <w:rFonts w:cs="Arial"/>
          <w:szCs w:val="28"/>
        </w:rPr>
        <w:t>(Konsultanta ds. Ochrony Danych Osobowych) z którą</w:t>
      </w:r>
      <w:r w:rsidRPr="003B59F7">
        <w:rPr>
          <w:rFonts w:cs="Arial"/>
          <w:szCs w:val="28"/>
        </w:rPr>
        <w:t xml:space="preserve"> można się skontaktować listownie na adres administratora lub mailowo:</w:t>
      </w:r>
      <w:r w:rsidR="00426E99">
        <w:rPr>
          <w:rFonts w:cs="Arial"/>
          <w:szCs w:val="28"/>
        </w:rPr>
        <w:t xml:space="preserve"> </w:t>
      </w:r>
      <w:hyperlink r:id="rId8" w:history="1">
        <w:r w:rsidR="00426E99" w:rsidRPr="00440EE6">
          <w:rPr>
            <w:rStyle w:val="Hipercze"/>
            <w:rFonts w:cs="Arial"/>
            <w:szCs w:val="28"/>
          </w:rPr>
          <w:t>tyflostudio@dolnoslaski.pzn.org.pl</w:t>
        </w:r>
      </w:hyperlink>
      <w:r w:rsidR="00426E99">
        <w:rPr>
          <w:rFonts w:cs="Arial"/>
          <w:szCs w:val="28"/>
        </w:rPr>
        <w:t xml:space="preserve"> </w:t>
      </w:r>
    </w:p>
    <w:p w14:paraId="4EE9DABF" w14:textId="77777777" w:rsidR="000A30BB" w:rsidRPr="003B59F7" w:rsidRDefault="000A30BB" w:rsidP="000A30BB">
      <w:pPr>
        <w:pStyle w:val="Akapitzlist"/>
        <w:numPr>
          <w:ilvl w:val="0"/>
          <w:numId w:val="5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Cel przetwarzania danych osobowych:</w:t>
      </w:r>
    </w:p>
    <w:p w14:paraId="4EE9DAC0" w14:textId="77777777" w:rsidR="000A30BB" w:rsidRPr="003B59F7" w:rsidRDefault="000A30BB" w:rsidP="000A30BB">
      <w:pPr>
        <w:pStyle w:val="Akapitzlist"/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Administrator przetwarza dane osobowe na podstawie przesłanek wynikających z Ogólnego Rozporządzenia Parlamentu Europejskiego i Rady o ochronie danych osobowych z dnia 27 kwietnia 2016 r. nr 2016/679 w szczególności:</w:t>
      </w:r>
    </w:p>
    <w:p w14:paraId="4EE9DAC1" w14:textId="77777777" w:rsidR="000A30BB" w:rsidRPr="003B59F7" w:rsidRDefault="000A30BB" w:rsidP="000A30B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8"/>
          <w:szCs w:val="28"/>
        </w:rPr>
      </w:pPr>
      <w:r w:rsidRPr="003B59F7">
        <w:rPr>
          <w:rFonts w:ascii="Arial" w:hAnsi="Arial" w:cs="Arial"/>
          <w:sz w:val="28"/>
          <w:szCs w:val="28"/>
        </w:rPr>
        <w:t xml:space="preserve">w celu wykonania zadań statutowych. Statut dostępny jest na stronie: </w:t>
      </w:r>
      <w:hyperlink r:id="rId9" w:history="1">
        <w:r w:rsidR="00511AED" w:rsidRPr="00440EE6">
          <w:rPr>
            <w:rStyle w:val="Hipercze"/>
            <w:rFonts w:ascii="Arial" w:hAnsi="Arial" w:cs="Arial"/>
            <w:sz w:val="28"/>
            <w:szCs w:val="28"/>
          </w:rPr>
          <w:t>http://dolnoslaski.pzn.org.pl/statut/</w:t>
        </w:r>
      </w:hyperlink>
      <w:r w:rsidR="00511AED">
        <w:rPr>
          <w:rFonts w:ascii="Arial" w:hAnsi="Arial" w:cs="Arial"/>
          <w:sz w:val="28"/>
          <w:szCs w:val="28"/>
        </w:rPr>
        <w:t xml:space="preserve"> </w:t>
      </w:r>
    </w:p>
    <w:p w14:paraId="4EE9DAC2" w14:textId="77777777" w:rsidR="000A30BB" w:rsidRPr="003B59F7" w:rsidRDefault="000A30BB" w:rsidP="000A30B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8"/>
          <w:szCs w:val="28"/>
        </w:rPr>
      </w:pPr>
      <w:r w:rsidRPr="003B59F7">
        <w:rPr>
          <w:rFonts w:ascii="Arial" w:hAnsi="Arial" w:cs="Arial"/>
          <w:sz w:val="28"/>
          <w:szCs w:val="28"/>
        </w:rPr>
        <w:t>w celu zawarcia, wykonania, rozwiązania umowy w tym zakresie dotyczy to wszystkich czynności przygotowawczych poprzedzających zawarcie umowy jak i czynności w procesie zawierania umowy, wykonywania lub rozwiązywania umowy;</w:t>
      </w:r>
    </w:p>
    <w:p w14:paraId="4EE9DAC3" w14:textId="77777777" w:rsidR="000A30BB" w:rsidRPr="003B59F7" w:rsidRDefault="000A30BB" w:rsidP="000A30B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8"/>
          <w:szCs w:val="28"/>
        </w:rPr>
      </w:pPr>
      <w:r w:rsidRPr="003B59F7">
        <w:rPr>
          <w:rFonts w:ascii="Arial" w:hAnsi="Arial" w:cs="Arial"/>
          <w:sz w:val="28"/>
          <w:szCs w:val="28"/>
        </w:rPr>
        <w:t>w celach archiwizacyjnych,</w:t>
      </w:r>
    </w:p>
    <w:p w14:paraId="4EE9DAC4" w14:textId="77777777" w:rsidR="000A30BB" w:rsidRPr="003B59F7" w:rsidRDefault="000A30BB" w:rsidP="000A30BB">
      <w:pPr>
        <w:pStyle w:val="Akapitzlist"/>
        <w:numPr>
          <w:ilvl w:val="0"/>
          <w:numId w:val="7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w celu wykonania ciążących na Administratorze obowiązków prawnych np.: wystawiania i przechowywania rachunków oraz dokumentów księgowych;</w:t>
      </w:r>
    </w:p>
    <w:p w14:paraId="4EE9DAC5" w14:textId="77777777" w:rsidR="000A30BB" w:rsidRPr="003B59F7" w:rsidRDefault="000A30BB" w:rsidP="000A30BB">
      <w:pPr>
        <w:pStyle w:val="Akapitzlist"/>
        <w:numPr>
          <w:ilvl w:val="0"/>
          <w:numId w:val="7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w celu ustalenia, obrony i dochodzenia roszczeń, co obejmuje sprzedaż wierzytelności innemu podmiotowi;</w:t>
      </w:r>
    </w:p>
    <w:p w14:paraId="4EE9DAC6" w14:textId="77777777" w:rsidR="000A30BB" w:rsidRPr="003B59F7" w:rsidRDefault="000A30BB" w:rsidP="000A30BB">
      <w:pPr>
        <w:pStyle w:val="Akapitzlist"/>
        <w:numPr>
          <w:ilvl w:val="0"/>
          <w:numId w:val="7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w celach informacyjnych, statystycznych i ewidencyjnych.</w:t>
      </w:r>
    </w:p>
    <w:p w14:paraId="4EE9DAC7" w14:textId="77777777" w:rsidR="000A30BB" w:rsidRPr="003B59F7" w:rsidRDefault="000A30BB" w:rsidP="000A30BB">
      <w:pPr>
        <w:pStyle w:val="Akapitzlist"/>
        <w:numPr>
          <w:ilvl w:val="0"/>
          <w:numId w:val="5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Podstawa prawna przetwarzania:</w:t>
      </w:r>
    </w:p>
    <w:p w14:paraId="4EE9DAC8" w14:textId="77777777" w:rsidR="000A30BB" w:rsidRPr="003B59F7" w:rsidRDefault="000A30BB" w:rsidP="000A30BB">
      <w:pPr>
        <w:pStyle w:val="Akapitzlist"/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Administrator przetwarza dane osobowe na podstawie przepisów art. 6 Ogólnego Rozporządzenia Parlamentu Europejskiego i Rady o ochronie danych osobowych z dnia 27 kwietnia 2016 r. nr 2016/679 w szczególności:</w:t>
      </w:r>
    </w:p>
    <w:p w14:paraId="4EE9DAC9" w14:textId="77777777" w:rsidR="000A30BB" w:rsidRPr="003B59F7" w:rsidRDefault="000A30BB" w:rsidP="000A30BB">
      <w:pPr>
        <w:pStyle w:val="Akapitzlist"/>
        <w:numPr>
          <w:ilvl w:val="0"/>
          <w:numId w:val="8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na podstawie zgody osoby której dane dotyczą (art. 6 ust. 1 lit. a)</w:t>
      </w:r>
    </w:p>
    <w:p w14:paraId="4EE9DACA" w14:textId="77777777" w:rsidR="000A30BB" w:rsidRPr="003B59F7" w:rsidRDefault="000A30BB" w:rsidP="000A30BB">
      <w:pPr>
        <w:pStyle w:val="Akapitzlist"/>
        <w:numPr>
          <w:ilvl w:val="0"/>
          <w:numId w:val="8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przetwarzanie jest niezbędne do wykonania umowy (art. 6 ust. 1 lit b)</w:t>
      </w:r>
    </w:p>
    <w:p w14:paraId="4EE9DACB" w14:textId="77777777" w:rsidR="000A30BB" w:rsidRPr="003B59F7" w:rsidRDefault="000A30BB" w:rsidP="000A30BB">
      <w:pPr>
        <w:pStyle w:val="Akapitzlist"/>
        <w:numPr>
          <w:ilvl w:val="0"/>
          <w:numId w:val="8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lastRenderedPageBreak/>
        <w:t>przetwarzanie jest niezbędne do wykonania obowiązku ciążącego na PZN Okręg Dolnośląski (art. 6 ust. 1 lit c)</w:t>
      </w:r>
    </w:p>
    <w:p w14:paraId="4EE9DACC" w14:textId="77777777" w:rsidR="000A30BB" w:rsidRPr="003B59F7" w:rsidRDefault="000A30BB" w:rsidP="000A30BB">
      <w:pPr>
        <w:pStyle w:val="Akapitzlist"/>
        <w:numPr>
          <w:ilvl w:val="0"/>
          <w:numId w:val="8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w związku z realizacją celów wynikających z prawnie uzasadnionego interesu PZN Okręg Dolnośląski (art. 6 ust. 1 lit f)</w:t>
      </w:r>
    </w:p>
    <w:p w14:paraId="4EE9DACD" w14:textId="77777777" w:rsidR="003B59F7" w:rsidRPr="003B59F7" w:rsidRDefault="003B59F7" w:rsidP="003B59F7">
      <w:pPr>
        <w:pStyle w:val="Akapitzlist"/>
        <w:numPr>
          <w:ilvl w:val="0"/>
          <w:numId w:val="5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 xml:space="preserve">Podanie danych osobowych jest dobrowolne, </w:t>
      </w:r>
      <w:r w:rsidRPr="003B59F7">
        <w:rPr>
          <w:rFonts w:cs="Arial"/>
          <w:spacing w:val="2"/>
          <w:szCs w:val="28"/>
          <w:shd w:val="clear" w:color="auto" w:fill="FFFFFF"/>
        </w:rPr>
        <w:t>lecz może być warunkiem uczestnictwa w zadaniach statutowych i w związku z tym będziecie Państwo zobowiązani do ich podania w wymaganym przez nas zakresie, a brak ich podania może skutkować brakiem możliwości uczestnictwa w realizowanych przez nas zadaniach statutowych i obowiązkach prawnych, w tym umownych.</w:t>
      </w:r>
    </w:p>
    <w:p w14:paraId="4EE9DACE" w14:textId="77777777" w:rsidR="000A30BB" w:rsidRPr="003B59F7" w:rsidRDefault="000A30BB" w:rsidP="000A30BB">
      <w:pPr>
        <w:pStyle w:val="Akapitzlist"/>
        <w:numPr>
          <w:ilvl w:val="0"/>
          <w:numId w:val="5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D</w:t>
      </w:r>
      <w:r w:rsidR="00A72EB1" w:rsidRPr="003B59F7">
        <w:rPr>
          <w:rFonts w:cs="Arial"/>
          <w:szCs w:val="28"/>
        </w:rPr>
        <w:t>ane osobowe będą prze</w:t>
      </w:r>
      <w:r w:rsidRPr="003B59F7">
        <w:rPr>
          <w:rFonts w:cs="Arial"/>
          <w:szCs w:val="28"/>
        </w:rPr>
        <w:t>twarzane</w:t>
      </w:r>
    </w:p>
    <w:p w14:paraId="4EE9DACF" w14:textId="77777777" w:rsidR="000A30BB" w:rsidRPr="003B59F7" w:rsidRDefault="00A72EB1" w:rsidP="000A30BB">
      <w:pPr>
        <w:pStyle w:val="Akapitzlist"/>
        <w:numPr>
          <w:ilvl w:val="0"/>
          <w:numId w:val="9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 xml:space="preserve">przez okres przynależności do Polskiego Związku Niewidomych Okręgu Dolnośląskiego, </w:t>
      </w:r>
    </w:p>
    <w:p w14:paraId="4EE9DAD0" w14:textId="77777777" w:rsidR="000A30BB" w:rsidRPr="003B59F7" w:rsidRDefault="000A30BB" w:rsidP="000A30BB">
      <w:pPr>
        <w:pStyle w:val="Akapitzlist"/>
        <w:numPr>
          <w:ilvl w:val="0"/>
          <w:numId w:val="9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do czasu cofnięcia zgody – w przypadku danych osobowych pozyskanych na podstawie zgody;</w:t>
      </w:r>
    </w:p>
    <w:p w14:paraId="4EE9DAD1" w14:textId="77777777" w:rsidR="000A30BB" w:rsidRPr="003B59F7" w:rsidRDefault="000A30BB" w:rsidP="000A30BB">
      <w:pPr>
        <w:pStyle w:val="Akapitzlist"/>
        <w:numPr>
          <w:ilvl w:val="0"/>
          <w:numId w:val="9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przez czas niezbędny do wykonania umowy a ponadto przez czas określony możliwością dochodzenia roszczeń z tytułu umowy;</w:t>
      </w:r>
    </w:p>
    <w:p w14:paraId="4EE9DAD2" w14:textId="77777777" w:rsidR="003B59F7" w:rsidRPr="003B59F7" w:rsidRDefault="000A30BB" w:rsidP="003B59F7">
      <w:pPr>
        <w:pStyle w:val="Akapitzlist"/>
        <w:numPr>
          <w:ilvl w:val="0"/>
          <w:numId w:val="9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przez czas wynikający z przepisów prawa (dane księgowe przez okres 5 lat od zakończenia okresu rozliczeniowego, dane archiwizacyjne – przez okres wynikający z przepisów prawa</w:t>
      </w:r>
    </w:p>
    <w:p w14:paraId="4EE9DAD3" w14:textId="77777777" w:rsidR="003B59F7" w:rsidRPr="003B59F7" w:rsidRDefault="003B59F7" w:rsidP="003B59F7">
      <w:pPr>
        <w:pStyle w:val="Akapitzlist"/>
        <w:numPr>
          <w:ilvl w:val="0"/>
          <w:numId w:val="5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Każdy którego dane osobowe przetwarza PZN Okręg Dolnośląski ma prawo do:</w:t>
      </w:r>
    </w:p>
    <w:p w14:paraId="4EE9DAD4" w14:textId="77777777" w:rsidR="003B59F7" w:rsidRPr="003B59F7" w:rsidRDefault="003B59F7" w:rsidP="003B59F7">
      <w:pPr>
        <w:pStyle w:val="Akapitzlist"/>
        <w:numPr>
          <w:ilvl w:val="0"/>
          <w:numId w:val="10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Żądania dostępu do swoich danych osobowych;</w:t>
      </w:r>
    </w:p>
    <w:p w14:paraId="4EE9DAD5" w14:textId="77777777" w:rsidR="003B59F7" w:rsidRPr="003B59F7" w:rsidRDefault="003B59F7" w:rsidP="003B59F7">
      <w:pPr>
        <w:pStyle w:val="Akapitzlist"/>
        <w:numPr>
          <w:ilvl w:val="0"/>
          <w:numId w:val="10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Sprostowania danych osobowych, gdy są niezgodne ze stanem rzeczywistym;</w:t>
      </w:r>
    </w:p>
    <w:p w14:paraId="4EE9DAD6" w14:textId="77777777" w:rsidR="003B59F7" w:rsidRPr="003B59F7" w:rsidRDefault="003B59F7" w:rsidP="003B59F7">
      <w:pPr>
        <w:pStyle w:val="Akapitzlist"/>
        <w:numPr>
          <w:ilvl w:val="0"/>
          <w:numId w:val="10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 xml:space="preserve">Usunięcia danych przetwarzanych, ograniczenia przetwarzania danych osobowych; </w:t>
      </w:r>
    </w:p>
    <w:p w14:paraId="4EE9DAD7" w14:textId="77777777" w:rsidR="003B59F7" w:rsidRPr="003B59F7" w:rsidRDefault="003B59F7" w:rsidP="003B59F7">
      <w:pPr>
        <w:pStyle w:val="Akapitzlist"/>
        <w:numPr>
          <w:ilvl w:val="0"/>
          <w:numId w:val="10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 xml:space="preserve">wniesienia sprzeciwu wobec ich przetwarzania </w:t>
      </w:r>
    </w:p>
    <w:p w14:paraId="4EE9DAD8" w14:textId="77777777" w:rsidR="003B59F7" w:rsidRPr="003B59F7" w:rsidRDefault="003B59F7" w:rsidP="003B59F7">
      <w:pPr>
        <w:pStyle w:val="Akapitzlist"/>
        <w:numPr>
          <w:ilvl w:val="0"/>
          <w:numId w:val="10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 xml:space="preserve">cofnięcia wszystkich lub niektórych zgód dotyczących przetwarzania danych lub przetwarzania określonych danych. </w:t>
      </w:r>
    </w:p>
    <w:p w14:paraId="4EE9DAD9" w14:textId="77777777" w:rsidR="003B59F7" w:rsidRPr="003B59F7" w:rsidRDefault="003B59F7" w:rsidP="003B59F7">
      <w:pPr>
        <w:pStyle w:val="Akapitzlist"/>
        <w:ind w:left="1080"/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- o ile nie zachodzą przesłanki dalszego przetwarzania danych przez Administratora, w szczególności w związku z trwaniem celu przetwarzania;</w:t>
      </w:r>
    </w:p>
    <w:p w14:paraId="4EE9DADA" w14:textId="77777777" w:rsidR="003B59F7" w:rsidRPr="003B59F7" w:rsidRDefault="003B59F7" w:rsidP="003B59F7">
      <w:pPr>
        <w:pStyle w:val="Akapitzlist"/>
        <w:numPr>
          <w:ilvl w:val="0"/>
          <w:numId w:val="10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wniesienia skargi do Prezesa Urzędu Ochrony Danych Osobowych (od dnia 25 maja 2018r.), gdy uzna, iż przetwarzanie danych osobowych dotyczących Klienta narusza Ogólnego Rozporządzenia Parlamentu Europejskiego i Rady o ochronie danych osobowych z dnia 27 kwietnia 2016 r. nr 2016/679</w:t>
      </w:r>
    </w:p>
    <w:p w14:paraId="4EE9DADB" w14:textId="77777777" w:rsidR="003B59F7" w:rsidRPr="003B59F7" w:rsidRDefault="003B59F7" w:rsidP="003B59F7">
      <w:pPr>
        <w:pStyle w:val="Akapitzlist"/>
        <w:numPr>
          <w:ilvl w:val="0"/>
          <w:numId w:val="5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Dane osobowe mogą być powierzone:</w:t>
      </w:r>
    </w:p>
    <w:p w14:paraId="4EE9DADC" w14:textId="77777777" w:rsidR="003B59F7" w:rsidRPr="003B59F7" w:rsidRDefault="003B59F7" w:rsidP="003B59F7">
      <w:pPr>
        <w:pStyle w:val="Akapitzlist"/>
        <w:numPr>
          <w:ilvl w:val="0"/>
          <w:numId w:val="11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  <w:shd w:val="clear" w:color="auto" w:fill="FFFFFF"/>
        </w:rPr>
        <w:t>organom państwa uprawnionym na podstawie odrębnych przepisów na potrzeby prowadzonych przez nie postępowań,</w:t>
      </w:r>
    </w:p>
    <w:p w14:paraId="4EE9DADD" w14:textId="77777777" w:rsidR="003B59F7" w:rsidRPr="003B59F7" w:rsidRDefault="003B59F7" w:rsidP="003B59F7">
      <w:pPr>
        <w:pStyle w:val="Akapitzlist"/>
        <w:numPr>
          <w:ilvl w:val="0"/>
          <w:numId w:val="11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  <w:shd w:val="clear" w:color="auto" w:fill="FFFFFF"/>
        </w:rPr>
        <w:t>ubezpieczycielom,</w:t>
      </w:r>
    </w:p>
    <w:p w14:paraId="4EE9DADE" w14:textId="77777777" w:rsidR="003B59F7" w:rsidRPr="003B59F7" w:rsidRDefault="004A3B01" w:rsidP="003B59F7">
      <w:pPr>
        <w:pStyle w:val="Akapitzlist"/>
        <w:numPr>
          <w:ilvl w:val="0"/>
          <w:numId w:val="11"/>
        </w:numPr>
        <w:jc w:val="both"/>
        <w:rPr>
          <w:rFonts w:cs="Arial"/>
          <w:szCs w:val="28"/>
        </w:rPr>
      </w:pPr>
      <w:r>
        <w:rPr>
          <w:rFonts w:cs="Arial"/>
          <w:szCs w:val="28"/>
          <w:shd w:val="clear" w:color="auto" w:fill="FFFFFF"/>
        </w:rPr>
        <w:t>firmom</w:t>
      </w:r>
      <w:r w:rsidR="003B59F7" w:rsidRPr="003B59F7">
        <w:rPr>
          <w:rFonts w:cs="Arial"/>
          <w:szCs w:val="28"/>
          <w:shd w:val="clear" w:color="auto" w:fill="FFFFFF"/>
        </w:rPr>
        <w:t xml:space="preserve"> kurierskim przewozowym i pocztowym,</w:t>
      </w:r>
    </w:p>
    <w:p w14:paraId="4EE9DADF" w14:textId="77777777" w:rsidR="003B59F7" w:rsidRPr="003B59F7" w:rsidRDefault="003B59F7" w:rsidP="003B59F7">
      <w:pPr>
        <w:pStyle w:val="Akapitzlist"/>
        <w:numPr>
          <w:ilvl w:val="0"/>
          <w:numId w:val="11"/>
        </w:numPr>
        <w:jc w:val="both"/>
        <w:rPr>
          <w:rFonts w:cs="Arial"/>
          <w:szCs w:val="28"/>
        </w:rPr>
      </w:pPr>
      <w:r w:rsidRPr="003B59F7">
        <w:rPr>
          <w:rFonts w:cs="Arial"/>
          <w:szCs w:val="28"/>
        </w:rPr>
        <w:t>podmiotom zewnętrznym tj. podmiotom świadczącym na rzecz Administratora usługi podwykonawstwa – usługi szkoleniowo, księgowe i informatyczne.</w:t>
      </w:r>
    </w:p>
    <w:sectPr w:rsidR="003B59F7" w:rsidRPr="003B59F7" w:rsidSect="003647DE">
      <w:pgSz w:w="11906" w:h="16838"/>
      <w:pgMar w:top="709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0073D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52F0E"/>
    <w:multiLevelType w:val="hybridMultilevel"/>
    <w:tmpl w:val="3BF6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759E"/>
    <w:multiLevelType w:val="hybridMultilevel"/>
    <w:tmpl w:val="1CD2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A13"/>
    <w:multiLevelType w:val="hybridMultilevel"/>
    <w:tmpl w:val="04B0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F34D4"/>
    <w:multiLevelType w:val="hybridMultilevel"/>
    <w:tmpl w:val="6A12901A"/>
    <w:lvl w:ilvl="0" w:tplc="A82C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44BAF"/>
    <w:multiLevelType w:val="hybridMultilevel"/>
    <w:tmpl w:val="0CD23D52"/>
    <w:lvl w:ilvl="0" w:tplc="C01219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CD2D3F"/>
    <w:multiLevelType w:val="hybridMultilevel"/>
    <w:tmpl w:val="A51CAB70"/>
    <w:lvl w:ilvl="0" w:tplc="35404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4A0929"/>
    <w:multiLevelType w:val="hybridMultilevel"/>
    <w:tmpl w:val="43BC12F8"/>
    <w:lvl w:ilvl="0" w:tplc="B5980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2152C0"/>
    <w:multiLevelType w:val="hybridMultilevel"/>
    <w:tmpl w:val="CAA80576"/>
    <w:lvl w:ilvl="0" w:tplc="55BED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5625022">
    <w:abstractNumId w:val="0"/>
  </w:num>
  <w:num w:numId="2" w16cid:durableId="1312977261">
    <w:abstractNumId w:val="0"/>
  </w:num>
  <w:num w:numId="3" w16cid:durableId="1990402886">
    <w:abstractNumId w:val="0"/>
  </w:num>
  <w:num w:numId="4" w16cid:durableId="791941219">
    <w:abstractNumId w:val="2"/>
  </w:num>
  <w:num w:numId="5" w16cid:durableId="435246436">
    <w:abstractNumId w:val="3"/>
  </w:num>
  <w:num w:numId="6" w16cid:durableId="268783818">
    <w:abstractNumId w:val="1"/>
  </w:num>
  <w:num w:numId="7" w16cid:durableId="1212036166">
    <w:abstractNumId w:val="7"/>
  </w:num>
  <w:num w:numId="8" w16cid:durableId="497960518">
    <w:abstractNumId w:val="5"/>
  </w:num>
  <w:num w:numId="9" w16cid:durableId="260375581">
    <w:abstractNumId w:val="4"/>
  </w:num>
  <w:num w:numId="10" w16cid:durableId="550726100">
    <w:abstractNumId w:val="6"/>
  </w:num>
  <w:num w:numId="11" w16cid:durableId="31030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E1B"/>
    <w:rsid w:val="0003337F"/>
    <w:rsid w:val="000437D3"/>
    <w:rsid w:val="000A30BB"/>
    <w:rsid w:val="00126306"/>
    <w:rsid w:val="00135F5D"/>
    <w:rsid w:val="001D00E2"/>
    <w:rsid w:val="002170F8"/>
    <w:rsid w:val="00351A3A"/>
    <w:rsid w:val="003647DE"/>
    <w:rsid w:val="003A40F3"/>
    <w:rsid w:val="003B59F7"/>
    <w:rsid w:val="003F55A9"/>
    <w:rsid w:val="00426E99"/>
    <w:rsid w:val="004A3B01"/>
    <w:rsid w:val="00511AED"/>
    <w:rsid w:val="00776629"/>
    <w:rsid w:val="00795AD6"/>
    <w:rsid w:val="007F3C29"/>
    <w:rsid w:val="008E23BB"/>
    <w:rsid w:val="00932727"/>
    <w:rsid w:val="00A114D6"/>
    <w:rsid w:val="00A72EB1"/>
    <w:rsid w:val="00B72557"/>
    <w:rsid w:val="00BB3AC7"/>
    <w:rsid w:val="00D25E1B"/>
    <w:rsid w:val="00F646ED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EE9DAB1"/>
  <w15:docId w15:val="{2C31FFFE-317F-4BC2-99B6-7255F374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0E2"/>
    <w:pPr>
      <w:spacing w:after="0" w:line="240" w:lineRule="auto"/>
    </w:pPr>
    <w:rPr>
      <w:rFonts w:ascii="Arial" w:hAnsi="Arial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170F8"/>
    <w:pPr>
      <w:keepNext/>
      <w:jc w:val="center"/>
      <w:outlineLvl w:val="0"/>
    </w:pPr>
    <w:rPr>
      <w:b/>
      <w:bCs/>
      <w:sz w:val="36"/>
      <w:u w:val="singl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2170F8"/>
    <w:pPr>
      <w:keepNext/>
      <w:spacing w:before="24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D00E2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0F8"/>
    <w:rPr>
      <w:rFonts w:ascii="Arial" w:hAnsi="Arial" w:cs="Times New Roman"/>
      <w:b/>
      <w:bCs/>
      <w:sz w:val="3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170F8"/>
    <w:rPr>
      <w:rFonts w:ascii="Arial" w:eastAsiaTheme="majorEastAsia" w:hAnsi="Arial" w:cstheme="majorBidi"/>
      <w:b/>
      <w:bCs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00E2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Listapunktowana">
    <w:name w:val="List Bullet"/>
    <w:basedOn w:val="Normalny"/>
    <w:autoRedefine/>
    <w:uiPriority w:val="99"/>
    <w:unhideWhenUsed/>
    <w:rsid w:val="002170F8"/>
    <w:pPr>
      <w:numPr>
        <w:numId w:val="3"/>
      </w:numPr>
      <w:tabs>
        <w:tab w:val="left" w:pos="720"/>
      </w:tabs>
      <w:contextualSpacing/>
    </w:pPr>
    <w:rPr>
      <w:bCs/>
    </w:rPr>
  </w:style>
  <w:style w:type="paragraph" w:styleId="NormalnyWeb">
    <w:name w:val="Normal (Web)"/>
    <w:basedOn w:val="Normalny"/>
    <w:uiPriority w:val="99"/>
    <w:unhideWhenUsed/>
    <w:rsid w:val="00A72EB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3F55A9"/>
    <w:pPr>
      <w:ind w:left="720"/>
      <w:contextualSpacing/>
    </w:pPr>
  </w:style>
  <w:style w:type="character" w:styleId="Hipercze">
    <w:name w:val="Hyperlink"/>
    <w:rsid w:val="00FD6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flostudio@dolnoslaski.pz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dolnoslaski.pz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oslaski.pzn.org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lnoslaski.pzn.org.pl/statu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Grzegorz Piątek</cp:lastModifiedBy>
  <cp:revision>9</cp:revision>
  <dcterms:created xsi:type="dcterms:W3CDTF">2018-06-19T06:49:00Z</dcterms:created>
  <dcterms:modified xsi:type="dcterms:W3CDTF">2024-03-07T10:46:00Z</dcterms:modified>
</cp:coreProperties>
</file>