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E6C" w14:textId="77777777" w:rsidR="00792ECB" w:rsidRPr="00E80708" w:rsidRDefault="00792ECB">
      <w:pPr>
        <w:rPr>
          <w:rFonts w:ascii="Arial" w:hAnsi="Arial" w:cs="Arial"/>
          <w:b/>
          <w:bCs/>
        </w:rPr>
      </w:pPr>
    </w:p>
    <w:p w14:paraId="046600AF" w14:textId="77777777" w:rsidR="005E32C9" w:rsidRPr="00E80708" w:rsidRDefault="005E32C9">
      <w:pPr>
        <w:rPr>
          <w:b/>
          <w:bCs/>
        </w:rPr>
      </w:pPr>
    </w:p>
    <w:p w14:paraId="5834FF2E" w14:textId="77777777" w:rsidR="00792ECB" w:rsidRPr="00C453FD" w:rsidRDefault="00792ECB">
      <w:pPr>
        <w:jc w:val="center"/>
        <w:rPr>
          <w:rFonts w:ascii="Arial" w:hAnsi="Arial" w:cs="Arial"/>
          <w:b/>
          <w:bCs/>
          <w:sz w:val="28"/>
        </w:rPr>
      </w:pPr>
    </w:p>
    <w:p w14:paraId="042E7E1A" w14:textId="77777777" w:rsidR="00792ECB" w:rsidRPr="00C453FD" w:rsidRDefault="00792ECB">
      <w:pPr>
        <w:jc w:val="center"/>
        <w:rPr>
          <w:rFonts w:ascii="Arial" w:hAnsi="Arial" w:cs="Arial"/>
          <w:b/>
          <w:bCs/>
          <w:sz w:val="28"/>
        </w:rPr>
      </w:pPr>
      <w:r w:rsidRPr="00C453FD">
        <w:rPr>
          <w:rFonts w:ascii="Arial" w:hAnsi="Arial" w:cs="Arial"/>
          <w:b/>
          <w:bCs/>
          <w:sz w:val="28"/>
        </w:rPr>
        <w:t>Regulamin opłat członkowskich</w:t>
      </w:r>
    </w:p>
    <w:p w14:paraId="06A85EA0" w14:textId="77777777" w:rsidR="00792ECB" w:rsidRPr="00C453FD" w:rsidRDefault="00792ECB">
      <w:pPr>
        <w:pStyle w:val="Tekstpodstawowy"/>
        <w:rPr>
          <w:rFonts w:ascii="Arial" w:hAnsi="Arial" w:cs="Arial"/>
        </w:rPr>
      </w:pPr>
      <w:r w:rsidRPr="00C453FD">
        <w:rPr>
          <w:rFonts w:ascii="Arial" w:hAnsi="Arial" w:cs="Arial"/>
        </w:rPr>
        <w:t xml:space="preserve">oraz </w:t>
      </w:r>
      <w:r w:rsidR="00D61FE2">
        <w:rPr>
          <w:rFonts w:ascii="Arial" w:hAnsi="Arial" w:cs="Arial"/>
        </w:rPr>
        <w:t xml:space="preserve">postępowania </w:t>
      </w:r>
      <w:r w:rsidRPr="00C453FD">
        <w:rPr>
          <w:rFonts w:ascii="Arial" w:hAnsi="Arial" w:cs="Arial"/>
        </w:rPr>
        <w:t>z legitymacjami członkowskimi Polskiego Związku Niewidomych</w:t>
      </w:r>
    </w:p>
    <w:p w14:paraId="0442D5ED" w14:textId="77777777" w:rsidR="00792ECB" w:rsidRPr="007838A8" w:rsidRDefault="00792ECB" w:rsidP="006223F0">
      <w:pPr>
        <w:rPr>
          <w:rFonts w:ascii="Arial" w:hAnsi="Arial" w:cs="Arial"/>
          <w:b/>
          <w:bCs/>
          <w:sz w:val="28"/>
          <w:szCs w:val="28"/>
        </w:rPr>
      </w:pPr>
    </w:p>
    <w:p w14:paraId="1315A89C" w14:textId="77777777" w:rsidR="00792ECB" w:rsidRPr="007838A8" w:rsidRDefault="00792ECB">
      <w:pPr>
        <w:pStyle w:val="Nagwek1"/>
        <w:rPr>
          <w:rFonts w:ascii="Arial" w:hAnsi="Arial" w:cs="Arial"/>
          <w:szCs w:val="28"/>
        </w:rPr>
      </w:pPr>
      <w:r w:rsidRPr="007838A8">
        <w:rPr>
          <w:rFonts w:ascii="Arial" w:hAnsi="Arial" w:cs="Arial"/>
          <w:szCs w:val="28"/>
        </w:rPr>
        <w:t>I.  Opłaty członkowskie</w:t>
      </w:r>
    </w:p>
    <w:p w14:paraId="40F23566" w14:textId="77777777" w:rsidR="00792ECB" w:rsidRPr="007838A8" w:rsidRDefault="00792ECB" w:rsidP="006223F0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§ 1.1. Opłatami członkowskimi są:</w:t>
      </w:r>
    </w:p>
    <w:p w14:paraId="26F763E5" w14:textId="77777777" w:rsidR="00792ECB" w:rsidRPr="007838A8" w:rsidRDefault="00792ECB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opłata za wydanie legitymacji PZN lub jej duplikatu,</w:t>
      </w:r>
    </w:p>
    <w:p w14:paraId="7BC019DC" w14:textId="77777777" w:rsidR="00792ECB" w:rsidRPr="007838A8" w:rsidRDefault="00792ECB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składki członkowskie.</w:t>
      </w:r>
    </w:p>
    <w:p w14:paraId="13AD0CAD" w14:textId="77777777" w:rsidR="00792ECB" w:rsidRPr="007838A8" w:rsidRDefault="00792E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Wysokość składki członkowskiej określa corocznie Zarząd Główny PZN. </w:t>
      </w:r>
    </w:p>
    <w:p w14:paraId="70CC1725" w14:textId="77777777" w:rsidR="00792ECB" w:rsidRPr="007838A8" w:rsidRDefault="00792E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Opłatę za każdorazowe wydanie legitymacji pobiera się w wysokości ceny jednostkowej uzgodnionej z firmą poligraficzną drukującą daną partię legitymacji.</w:t>
      </w:r>
    </w:p>
    <w:p w14:paraId="60A0DF86" w14:textId="77777777" w:rsidR="00792ECB" w:rsidRDefault="00792E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Członkowie uiszczają opłaty członkowskie w </w:t>
      </w:r>
      <w:r w:rsidR="00CC7EFB">
        <w:rPr>
          <w:rFonts w:ascii="Arial" w:hAnsi="Arial" w:cs="Arial"/>
          <w:sz w:val="28"/>
          <w:szCs w:val="28"/>
        </w:rPr>
        <w:t xml:space="preserve">macierzystych kołach lub na </w:t>
      </w:r>
      <w:r w:rsidR="00F565E2">
        <w:rPr>
          <w:rFonts w:ascii="Arial" w:hAnsi="Arial" w:cs="Arial"/>
          <w:sz w:val="28"/>
          <w:szCs w:val="28"/>
        </w:rPr>
        <w:t>rachunek bankowy wskazany</w:t>
      </w:r>
      <w:r w:rsidR="00CC7EFB">
        <w:rPr>
          <w:rFonts w:ascii="Arial" w:hAnsi="Arial" w:cs="Arial"/>
          <w:sz w:val="28"/>
          <w:szCs w:val="28"/>
        </w:rPr>
        <w:t xml:space="preserve"> przez Okręg lub Koło PZN.</w:t>
      </w:r>
    </w:p>
    <w:p w14:paraId="16AC05E7" w14:textId="77777777" w:rsidR="00A229A8" w:rsidRDefault="00A229A8" w:rsidP="00A229A8">
      <w:pPr>
        <w:ind w:left="720"/>
        <w:rPr>
          <w:rFonts w:ascii="Arial" w:hAnsi="Arial" w:cs="Arial"/>
          <w:sz w:val="28"/>
          <w:szCs w:val="28"/>
        </w:rPr>
      </w:pPr>
    </w:p>
    <w:p w14:paraId="606B29CF" w14:textId="77777777" w:rsidR="00A229A8" w:rsidRDefault="00A229A8" w:rsidP="00A229A8">
      <w:pPr>
        <w:spacing w:after="2"/>
        <w:ind w:right="180"/>
        <w:rPr>
          <w:rFonts w:ascii="Calibri" w:hAnsi="Calibri" w:cs="Arial"/>
          <w:szCs w:val="32"/>
        </w:rPr>
      </w:pPr>
      <w:r>
        <w:t xml:space="preserve">4a. </w:t>
      </w:r>
      <w:r w:rsidRPr="00C864A6">
        <w:rPr>
          <w:rFonts w:ascii="Calibri" w:hAnsi="Calibri" w:cs="Arial"/>
          <w:szCs w:val="32"/>
        </w:rPr>
        <w:t>W przypadku, gdy Zarz</w:t>
      </w:r>
      <w:r>
        <w:rPr>
          <w:rFonts w:ascii="Calibri" w:hAnsi="Calibri" w:cs="Arial"/>
          <w:szCs w:val="32"/>
        </w:rPr>
        <w:t xml:space="preserve">ąd Koła uchyla się od obowiązku </w:t>
      </w:r>
      <w:r w:rsidRPr="00C864A6">
        <w:rPr>
          <w:rFonts w:ascii="Calibri" w:hAnsi="Calibri" w:cs="Arial"/>
          <w:szCs w:val="32"/>
        </w:rPr>
        <w:t>zbierania składek członko</w:t>
      </w:r>
      <w:r>
        <w:rPr>
          <w:rFonts w:ascii="Calibri" w:hAnsi="Calibri" w:cs="Arial"/>
          <w:szCs w:val="32"/>
        </w:rPr>
        <w:t xml:space="preserve">wskich, obowiązek ten przejmuje </w:t>
      </w:r>
      <w:r w:rsidRPr="00C864A6">
        <w:rPr>
          <w:rFonts w:ascii="Calibri" w:hAnsi="Calibri" w:cs="Arial"/>
          <w:szCs w:val="32"/>
        </w:rPr>
        <w:t>Zarząd Okręgu. Składki zebrane w ten sposób pozostają W 100-tu procentach do dyspozycji Zarządu Okręgu”.</w:t>
      </w:r>
    </w:p>
    <w:p w14:paraId="0A2FE190" w14:textId="77777777" w:rsidR="00A229A8" w:rsidRPr="00A229A8" w:rsidRDefault="00A229A8" w:rsidP="00A229A8">
      <w:pPr>
        <w:spacing w:after="2"/>
        <w:ind w:right="180"/>
        <w:rPr>
          <w:rFonts w:ascii="Calibri" w:hAnsi="Calibri" w:cs="Arial"/>
          <w:szCs w:val="32"/>
        </w:rPr>
      </w:pPr>
    </w:p>
    <w:p w14:paraId="69ED1259" w14:textId="77777777" w:rsidR="00792ECB" w:rsidRPr="007838A8" w:rsidRDefault="00792ECB" w:rsidP="007838A8">
      <w:pPr>
        <w:ind w:left="36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</w:t>
      </w:r>
    </w:p>
    <w:p w14:paraId="46E5D3A6" w14:textId="77777777" w:rsidR="00792ECB" w:rsidRPr="007838A8" w:rsidRDefault="00D94D25" w:rsidP="00792EC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2.</w:t>
      </w:r>
      <w:r w:rsidR="00792ECB" w:rsidRPr="007838A8">
        <w:rPr>
          <w:rFonts w:ascii="Arial" w:hAnsi="Arial" w:cs="Arial"/>
          <w:sz w:val="28"/>
          <w:szCs w:val="28"/>
        </w:rPr>
        <w:t>1. Regularne opłacanie składek członkowskich należy do podstawowych obowiązków statutowych członków zw</w:t>
      </w:r>
      <w:r w:rsidR="007838A8">
        <w:rPr>
          <w:rFonts w:ascii="Arial" w:hAnsi="Arial" w:cs="Arial"/>
          <w:sz w:val="28"/>
          <w:szCs w:val="28"/>
        </w:rPr>
        <w:t xml:space="preserve">yczajnych i podopiecznych </w:t>
      </w:r>
      <w:r w:rsidR="007838A8" w:rsidRPr="007838A8">
        <w:rPr>
          <w:rFonts w:ascii="Arial" w:hAnsi="Arial" w:cs="Arial"/>
          <w:i/>
        </w:rPr>
        <w:t>(</w:t>
      </w:r>
      <w:r w:rsidR="00792ECB" w:rsidRPr="007838A8">
        <w:rPr>
          <w:rFonts w:ascii="Arial" w:hAnsi="Arial" w:cs="Arial"/>
          <w:i/>
        </w:rPr>
        <w:t>w rozumieniu opiekunów członków podopiecznych)</w:t>
      </w:r>
      <w:r w:rsidR="00792ECB" w:rsidRPr="007838A8">
        <w:rPr>
          <w:rFonts w:ascii="Arial" w:hAnsi="Arial" w:cs="Arial"/>
          <w:i/>
          <w:sz w:val="28"/>
          <w:szCs w:val="28"/>
        </w:rPr>
        <w:t xml:space="preserve"> </w:t>
      </w:r>
      <w:r w:rsidR="00792ECB" w:rsidRPr="007838A8">
        <w:rPr>
          <w:rFonts w:ascii="Arial" w:hAnsi="Arial" w:cs="Arial"/>
          <w:sz w:val="28"/>
          <w:szCs w:val="28"/>
        </w:rPr>
        <w:t>PZN</w:t>
      </w:r>
      <w:r w:rsidR="007838A8">
        <w:rPr>
          <w:rFonts w:ascii="Arial" w:hAnsi="Arial" w:cs="Arial"/>
          <w:sz w:val="28"/>
          <w:szCs w:val="28"/>
        </w:rPr>
        <w:t>.</w:t>
      </w:r>
      <w:r w:rsidR="00792ECB" w:rsidRPr="007838A8">
        <w:rPr>
          <w:rFonts w:ascii="Arial" w:hAnsi="Arial" w:cs="Arial"/>
          <w:sz w:val="28"/>
          <w:szCs w:val="28"/>
        </w:rPr>
        <w:t xml:space="preserve"> </w:t>
      </w:r>
    </w:p>
    <w:p w14:paraId="79F54FAF" w14:textId="77777777" w:rsidR="00792ECB" w:rsidRPr="007838A8" w:rsidRDefault="00792ECB" w:rsidP="002C066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Składki winny być opłacane półrocznie lub raz na rok.</w:t>
      </w:r>
    </w:p>
    <w:p w14:paraId="52FED83F" w14:textId="77777777" w:rsidR="00792ECB" w:rsidRPr="007838A8" w:rsidRDefault="00792ECB" w:rsidP="002C0666">
      <w:pPr>
        <w:ind w:left="36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</w:t>
      </w:r>
      <w:r w:rsidR="009E662C" w:rsidRPr="007838A8">
        <w:rPr>
          <w:rFonts w:ascii="Arial" w:hAnsi="Arial" w:cs="Arial"/>
          <w:sz w:val="28"/>
          <w:szCs w:val="28"/>
        </w:rPr>
        <w:t>3</w:t>
      </w:r>
      <w:r w:rsidRPr="007838A8">
        <w:rPr>
          <w:rFonts w:ascii="Arial" w:hAnsi="Arial" w:cs="Arial"/>
          <w:sz w:val="28"/>
          <w:szCs w:val="28"/>
        </w:rPr>
        <w:t xml:space="preserve">.  Nieusprawiedliwione zaleganie z opłatą składek członkowskich  </w:t>
      </w:r>
    </w:p>
    <w:p w14:paraId="15BAC37A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przekraczające okres </w:t>
      </w:r>
      <w:r w:rsidRPr="007838A8">
        <w:rPr>
          <w:rFonts w:ascii="Arial" w:hAnsi="Arial" w:cs="Arial"/>
          <w:i/>
          <w:sz w:val="28"/>
          <w:szCs w:val="28"/>
        </w:rPr>
        <w:t>12 miesięcy</w:t>
      </w:r>
      <w:r w:rsidRPr="007838A8">
        <w:rPr>
          <w:rFonts w:ascii="Arial" w:hAnsi="Arial" w:cs="Arial"/>
          <w:sz w:val="28"/>
          <w:szCs w:val="28"/>
        </w:rPr>
        <w:t xml:space="preserve"> powoduje skreślenie z listy członków  Związku.</w:t>
      </w:r>
    </w:p>
    <w:p w14:paraId="38E9E9F3" w14:textId="77777777" w:rsidR="00792ECB" w:rsidRPr="007838A8" w:rsidRDefault="00792ECB">
      <w:pPr>
        <w:pStyle w:val="Tekstpodstawowywcity"/>
        <w:rPr>
          <w:rFonts w:ascii="Arial" w:hAnsi="Arial" w:cs="Arial"/>
          <w:szCs w:val="28"/>
        </w:rPr>
      </w:pPr>
      <w:r w:rsidRPr="007838A8">
        <w:rPr>
          <w:rFonts w:ascii="Arial" w:hAnsi="Arial" w:cs="Arial"/>
          <w:i/>
          <w:szCs w:val="28"/>
        </w:rPr>
        <w:t xml:space="preserve"> </w:t>
      </w:r>
      <w:r w:rsidRPr="007838A8">
        <w:rPr>
          <w:rFonts w:ascii="Arial" w:hAnsi="Arial" w:cs="Arial"/>
          <w:szCs w:val="28"/>
        </w:rPr>
        <w:t xml:space="preserve"> </w:t>
      </w:r>
      <w:r w:rsidR="009E662C" w:rsidRPr="007838A8">
        <w:rPr>
          <w:rFonts w:ascii="Arial" w:hAnsi="Arial" w:cs="Arial"/>
          <w:szCs w:val="28"/>
        </w:rPr>
        <w:t>4</w:t>
      </w:r>
      <w:r w:rsidRPr="007838A8">
        <w:rPr>
          <w:rFonts w:ascii="Arial" w:hAnsi="Arial" w:cs="Arial"/>
          <w:szCs w:val="28"/>
        </w:rPr>
        <w:t xml:space="preserve">. Uchwałę o skreśleniu, o którym mowa w ust. </w:t>
      </w:r>
      <w:r w:rsidR="009E662C" w:rsidRPr="007838A8">
        <w:rPr>
          <w:rFonts w:ascii="Arial" w:hAnsi="Arial" w:cs="Arial"/>
          <w:szCs w:val="28"/>
        </w:rPr>
        <w:t>3</w:t>
      </w:r>
      <w:r w:rsidRPr="007838A8">
        <w:rPr>
          <w:rFonts w:ascii="Arial" w:hAnsi="Arial" w:cs="Arial"/>
          <w:szCs w:val="28"/>
        </w:rPr>
        <w:t xml:space="preserve">, podejmuje </w:t>
      </w:r>
    </w:p>
    <w:p w14:paraId="00C0E5D3" w14:textId="77777777" w:rsidR="00792ECB" w:rsidRPr="00F565E2" w:rsidRDefault="00792ECB" w:rsidP="002C0666">
      <w:pPr>
        <w:pStyle w:val="Tekstpodstawowywcity"/>
        <w:ind w:left="0"/>
        <w:rPr>
          <w:rFonts w:ascii="Arial" w:hAnsi="Arial" w:cs="Arial"/>
          <w:szCs w:val="28"/>
        </w:rPr>
      </w:pPr>
      <w:r w:rsidRPr="007838A8">
        <w:rPr>
          <w:rFonts w:ascii="Arial" w:hAnsi="Arial" w:cs="Arial"/>
          <w:szCs w:val="28"/>
        </w:rPr>
        <w:t>Zarząd Okręgu, na wniosek Zarządu właściwego Koła PZN</w:t>
      </w:r>
      <w:r w:rsidR="00E7752A">
        <w:rPr>
          <w:rFonts w:ascii="Arial" w:hAnsi="Arial" w:cs="Arial"/>
          <w:szCs w:val="28"/>
        </w:rPr>
        <w:t xml:space="preserve"> lub z własnej inicjatywy skonsultowanej z Zarządem Koła</w:t>
      </w:r>
      <w:r w:rsidRPr="007838A8">
        <w:rPr>
          <w:rFonts w:ascii="Arial" w:hAnsi="Arial" w:cs="Arial"/>
          <w:szCs w:val="28"/>
        </w:rPr>
        <w:t>. Wniosek powinien być poprzedzony pisemnym upomnieniem skierowanym do członka i sprawdzeniem sytuacji materialnej</w:t>
      </w:r>
      <w:r w:rsidR="009E662C" w:rsidRPr="007838A8">
        <w:rPr>
          <w:rFonts w:ascii="Arial" w:hAnsi="Arial" w:cs="Arial"/>
          <w:szCs w:val="28"/>
        </w:rPr>
        <w:t xml:space="preserve"> lub zdrowotnej </w:t>
      </w:r>
      <w:r w:rsidRPr="007838A8">
        <w:rPr>
          <w:rFonts w:ascii="Arial" w:hAnsi="Arial" w:cs="Arial"/>
          <w:szCs w:val="28"/>
        </w:rPr>
        <w:t xml:space="preserve">członka zalegającego ze składkami. </w:t>
      </w:r>
    </w:p>
    <w:p w14:paraId="033D7B44" w14:textId="77777777" w:rsidR="00792ECB" w:rsidRPr="007838A8" w:rsidRDefault="009E662C" w:rsidP="002C0666">
      <w:pPr>
        <w:ind w:left="51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5</w:t>
      </w:r>
      <w:r w:rsidR="00792ECB" w:rsidRPr="007838A8">
        <w:rPr>
          <w:rFonts w:ascii="Arial" w:hAnsi="Arial" w:cs="Arial"/>
          <w:sz w:val="28"/>
          <w:szCs w:val="28"/>
        </w:rPr>
        <w:t>. Fakt uiszczenia składek członkowskich odnotowywany jest na</w:t>
      </w:r>
    </w:p>
    <w:p w14:paraId="68AE883D" w14:textId="77777777" w:rsidR="00792ECB" w:rsidRDefault="00D94D25" w:rsidP="002C06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listach </w:t>
      </w:r>
      <w:r w:rsidR="00792ECB" w:rsidRPr="007838A8">
        <w:rPr>
          <w:rFonts w:ascii="Arial" w:hAnsi="Arial" w:cs="Arial"/>
          <w:sz w:val="28"/>
          <w:szCs w:val="28"/>
        </w:rPr>
        <w:t xml:space="preserve">opłat składek członkowskich oraz potwierdzany stemplem w legitymacji członkowskiej, przedłużającym ważność legitymacji na dany </w:t>
      </w:r>
      <w:r>
        <w:rPr>
          <w:rFonts w:ascii="Arial" w:hAnsi="Arial" w:cs="Arial"/>
          <w:sz w:val="28"/>
          <w:szCs w:val="28"/>
        </w:rPr>
        <w:t>rok (</w:t>
      </w:r>
      <w:r w:rsidR="00792ECB" w:rsidRPr="007838A8">
        <w:rPr>
          <w:rFonts w:ascii="Arial" w:hAnsi="Arial" w:cs="Arial"/>
          <w:sz w:val="28"/>
          <w:szCs w:val="28"/>
        </w:rPr>
        <w:t>w przypadku opłaty rocznej lub okres półroczny w przypadku opłaty półrocznej).</w:t>
      </w:r>
    </w:p>
    <w:p w14:paraId="0AAD7BC4" w14:textId="77777777" w:rsidR="00C26234" w:rsidRPr="007838A8" w:rsidRDefault="00C26234" w:rsidP="00C26234">
      <w:pPr>
        <w:ind w:left="51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Listy opłat składek członkowskich oznaczane są kolejnym</w:t>
      </w:r>
    </w:p>
    <w:p w14:paraId="3C71D323" w14:textId="77777777" w:rsidR="00C26234" w:rsidRPr="007838A8" w:rsidRDefault="00C26234" w:rsidP="00D61FE2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lastRenderedPageBreak/>
        <w:t>numerem w danym roku kalendarzowym, łamanym p</w:t>
      </w:r>
      <w:r>
        <w:rPr>
          <w:rFonts w:ascii="Arial" w:hAnsi="Arial" w:cs="Arial"/>
          <w:sz w:val="28"/>
          <w:szCs w:val="28"/>
        </w:rPr>
        <w:t>rzez rok (np.</w:t>
      </w:r>
      <w:r w:rsidRPr="007838A8">
        <w:rPr>
          <w:rFonts w:ascii="Arial" w:hAnsi="Arial" w:cs="Arial"/>
          <w:sz w:val="28"/>
          <w:szCs w:val="28"/>
        </w:rPr>
        <w:t>nr 3/</w:t>
      </w:r>
      <w:r>
        <w:rPr>
          <w:rFonts w:ascii="Arial" w:hAnsi="Arial" w:cs="Arial"/>
          <w:sz w:val="28"/>
          <w:szCs w:val="28"/>
        </w:rPr>
        <w:t>2017</w:t>
      </w:r>
      <w:r w:rsidRPr="007838A8">
        <w:rPr>
          <w:rFonts w:ascii="Arial" w:hAnsi="Arial" w:cs="Arial"/>
          <w:sz w:val="28"/>
          <w:szCs w:val="28"/>
        </w:rPr>
        <w:t xml:space="preserve">). Koła PZN sporządzają listy w </w:t>
      </w:r>
      <w:r w:rsidR="00D61FE2">
        <w:rPr>
          <w:rFonts w:ascii="Arial" w:hAnsi="Arial" w:cs="Arial"/>
          <w:sz w:val="28"/>
          <w:szCs w:val="28"/>
        </w:rPr>
        <w:t>jednym e</w:t>
      </w:r>
      <w:r w:rsidRPr="007838A8">
        <w:rPr>
          <w:rFonts w:ascii="Arial" w:hAnsi="Arial" w:cs="Arial"/>
          <w:sz w:val="28"/>
          <w:szCs w:val="28"/>
        </w:rPr>
        <w:t>gzemplarz</w:t>
      </w:r>
      <w:r w:rsidR="00D61FE2">
        <w:rPr>
          <w:rFonts w:ascii="Arial" w:hAnsi="Arial" w:cs="Arial"/>
          <w:sz w:val="28"/>
          <w:szCs w:val="28"/>
        </w:rPr>
        <w:t>u</w:t>
      </w:r>
      <w:r w:rsidRPr="007838A8">
        <w:rPr>
          <w:rFonts w:ascii="Arial" w:hAnsi="Arial" w:cs="Arial"/>
          <w:sz w:val="28"/>
          <w:szCs w:val="28"/>
        </w:rPr>
        <w:t xml:space="preserve"> składany</w:t>
      </w:r>
      <w:r w:rsidR="00D61FE2">
        <w:rPr>
          <w:rFonts w:ascii="Arial" w:hAnsi="Arial" w:cs="Arial"/>
          <w:sz w:val="28"/>
          <w:szCs w:val="28"/>
        </w:rPr>
        <w:t>m</w:t>
      </w:r>
      <w:r w:rsidRPr="007838A8">
        <w:rPr>
          <w:rFonts w:ascii="Arial" w:hAnsi="Arial" w:cs="Arial"/>
          <w:sz w:val="28"/>
          <w:szCs w:val="28"/>
        </w:rPr>
        <w:t xml:space="preserve">  w Okręgu, </w:t>
      </w:r>
      <w:r w:rsidR="00D61FE2">
        <w:rPr>
          <w:rFonts w:ascii="Arial" w:hAnsi="Arial" w:cs="Arial"/>
          <w:sz w:val="28"/>
          <w:szCs w:val="28"/>
        </w:rPr>
        <w:t>gdzie po dokonaniu wpłaty, opieczętowaniu i podpisaniu przez osoby uprawnione Okręg sporządza k</w:t>
      </w:r>
      <w:r w:rsidRPr="007838A8">
        <w:rPr>
          <w:rFonts w:ascii="Arial" w:hAnsi="Arial" w:cs="Arial"/>
          <w:sz w:val="28"/>
          <w:szCs w:val="28"/>
        </w:rPr>
        <w:t>opi</w:t>
      </w:r>
      <w:r w:rsidR="00D61FE2">
        <w:rPr>
          <w:rFonts w:ascii="Arial" w:hAnsi="Arial" w:cs="Arial"/>
          <w:sz w:val="28"/>
          <w:szCs w:val="28"/>
        </w:rPr>
        <w:t>ę listy opłat składek</w:t>
      </w:r>
      <w:r w:rsidRPr="007838A8">
        <w:rPr>
          <w:rFonts w:ascii="Arial" w:hAnsi="Arial" w:cs="Arial"/>
          <w:sz w:val="28"/>
          <w:szCs w:val="28"/>
        </w:rPr>
        <w:t xml:space="preserve"> </w:t>
      </w:r>
      <w:r w:rsidR="00D61FE2">
        <w:rPr>
          <w:rFonts w:ascii="Arial" w:hAnsi="Arial" w:cs="Arial"/>
          <w:sz w:val="28"/>
          <w:szCs w:val="28"/>
        </w:rPr>
        <w:t xml:space="preserve">członkowskich i potwierdza za zgodność z oryginałem. Oryginał pozostaje w Okręgu a kopia w Kole. </w:t>
      </w:r>
    </w:p>
    <w:p w14:paraId="75BDC3BF" w14:textId="77777777" w:rsidR="00C26234" w:rsidRPr="00E7752A" w:rsidRDefault="00C26234" w:rsidP="00C26234">
      <w:pPr>
        <w:ind w:left="51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Listy opłat członkowskich są drukami ścisłego zarachowania.</w:t>
      </w:r>
    </w:p>
    <w:p w14:paraId="0C0B7505" w14:textId="77777777" w:rsidR="00C26234" w:rsidRPr="00C26234" w:rsidRDefault="00C26234" w:rsidP="00D61FE2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Zapisy</w:t>
      </w:r>
      <w:r>
        <w:rPr>
          <w:rFonts w:ascii="Arial" w:hAnsi="Arial" w:cs="Arial"/>
          <w:sz w:val="28"/>
          <w:szCs w:val="28"/>
        </w:rPr>
        <w:t xml:space="preserve"> w listach </w:t>
      </w:r>
      <w:r w:rsidRPr="00C26234">
        <w:rPr>
          <w:rFonts w:ascii="Arial" w:hAnsi="Arial" w:cs="Arial"/>
          <w:sz w:val="28"/>
          <w:szCs w:val="28"/>
        </w:rPr>
        <w:t>powinny być dokonywane w momencie przyjmowania wpłaty i potwierdzone podpisem wpłacającego.</w:t>
      </w:r>
    </w:p>
    <w:p w14:paraId="2E94F365" w14:textId="77777777" w:rsidR="00C26234" w:rsidRPr="00C26234" w:rsidRDefault="00E7752A" w:rsidP="00E7752A">
      <w:pPr>
        <w:pStyle w:val="Akapitzlist"/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8.</w:t>
      </w:r>
      <w:r w:rsidR="00C26234" w:rsidRPr="00C26234">
        <w:rPr>
          <w:rFonts w:ascii="Arial" w:hAnsi="Arial" w:cs="Arial"/>
          <w:sz w:val="28"/>
          <w:szCs w:val="28"/>
        </w:rPr>
        <w:t xml:space="preserve"> </w:t>
      </w:r>
      <w:r w:rsidRPr="00C26234">
        <w:rPr>
          <w:rFonts w:ascii="Arial" w:hAnsi="Arial" w:cs="Arial"/>
          <w:sz w:val="28"/>
          <w:szCs w:val="28"/>
        </w:rPr>
        <w:t xml:space="preserve">Wpłaty przyjmuje osoba odpowiedzialna, </w:t>
      </w:r>
      <w:r w:rsidR="00C26234" w:rsidRPr="00C26234">
        <w:rPr>
          <w:rFonts w:ascii="Arial" w:hAnsi="Arial" w:cs="Arial"/>
          <w:sz w:val="28"/>
          <w:szCs w:val="28"/>
        </w:rPr>
        <w:t xml:space="preserve">której powierzono te </w:t>
      </w:r>
    </w:p>
    <w:p w14:paraId="234A3479" w14:textId="77777777" w:rsidR="00E7752A" w:rsidRPr="00C26234" w:rsidRDefault="00E7752A" w:rsidP="00C26234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obowiązki.</w:t>
      </w:r>
      <w:r w:rsidR="00947315">
        <w:rPr>
          <w:rFonts w:ascii="Arial" w:hAnsi="Arial" w:cs="Arial"/>
          <w:sz w:val="28"/>
          <w:szCs w:val="28"/>
        </w:rPr>
        <w:t xml:space="preserve"> </w:t>
      </w:r>
      <w:r w:rsidRPr="00C26234">
        <w:rPr>
          <w:rFonts w:ascii="Arial" w:hAnsi="Arial" w:cs="Arial"/>
          <w:sz w:val="28"/>
          <w:szCs w:val="28"/>
        </w:rPr>
        <w:t>(Osoba wskazana w uchwale lub postanowieniu Zarządu Koła).</w:t>
      </w:r>
    </w:p>
    <w:p w14:paraId="70CBC412" w14:textId="77777777" w:rsidR="00C26234" w:rsidRDefault="00C26234" w:rsidP="00C26234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 xml:space="preserve">Wpłaty składek </w:t>
      </w:r>
      <w:r w:rsidR="00E7752A" w:rsidRPr="00C26234">
        <w:rPr>
          <w:rFonts w:ascii="Arial" w:hAnsi="Arial" w:cs="Arial"/>
          <w:sz w:val="28"/>
          <w:szCs w:val="28"/>
        </w:rPr>
        <w:t>muszą</w:t>
      </w:r>
      <w:r>
        <w:rPr>
          <w:rFonts w:ascii="Arial" w:hAnsi="Arial" w:cs="Arial"/>
          <w:sz w:val="28"/>
          <w:szCs w:val="28"/>
        </w:rPr>
        <w:t xml:space="preserve"> być udokumentowane dowodami </w:t>
      </w:r>
    </w:p>
    <w:p w14:paraId="542DD6A2" w14:textId="77777777" w:rsidR="00C26234" w:rsidRPr="00C26234" w:rsidRDefault="00E7752A" w:rsidP="00C26234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kasowymi</w:t>
      </w:r>
      <w:r w:rsidR="00C26234" w:rsidRPr="00C26234">
        <w:rPr>
          <w:rFonts w:ascii="Arial" w:hAnsi="Arial" w:cs="Arial"/>
          <w:sz w:val="28"/>
          <w:szCs w:val="28"/>
        </w:rPr>
        <w:t xml:space="preserve"> „KP </w:t>
      </w:r>
      <w:r w:rsidRPr="00C26234">
        <w:rPr>
          <w:rFonts w:ascii="Arial" w:hAnsi="Arial" w:cs="Arial"/>
          <w:sz w:val="28"/>
          <w:szCs w:val="28"/>
        </w:rPr>
        <w:t>kasa przyjmie”</w:t>
      </w:r>
      <w:r w:rsidR="00C26234" w:rsidRPr="00C26234">
        <w:rPr>
          <w:rFonts w:ascii="Arial" w:hAnsi="Arial" w:cs="Arial"/>
          <w:sz w:val="28"/>
          <w:szCs w:val="28"/>
        </w:rPr>
        <w:t>. Dowody kasowe „KP” wystawiane są w trzech egzemplarzach</w:t>
      </w:r>
      <w:r w:rsidR="00203660">
        <w:rPr>
          <w:rFonts w:ascii="Arial" w:hAnsi="Arial" w:cs="Arial"/>
          <w:sz w:val="28"/>
          <w:szCs w:val="28"/>
        </w:rPr>
        <w:t xml:space="preserve">, </w:t>
      </w:r>
      <w:r w:rsidR="00203660" w:rsidRPr="00C26234">
        <w:rPr>
          <w:rFonts w:ascii="Arial" w:hAnsi="Arial" w:cs="Arial"/>
          <w:sz w:val="28"/>
          <w:szCs w:val="28"/>
        </w:rPr>
        <w:t>przez osobę odpowiedzialną</w:t>
      </w:r>
      <w:r w:rsidR="00C26234" w:rsidRPr="00C26234">
        <w:rPr>
          <w:rFonts w:ascii="Arial" w:hAnsi="Arial" w:cs="Arial"/>
          <w:sz w:val="28"/>
          <w:szCs w:val="28"/>
        </w:rPr>
        <w:t>. Oryginał przeznaczony dla księgowości biura Okręgu, kopia dla wpłacającego i  druga</w:t>
      </w:r>
      <w:r w:rsidR="00E80708">
        <w:rPr>
          <w:rFonts w:ascii="Arial" w:hAnsi="Arial" w:cs="Arial"/>
          <w:sz w:val="28"/>
          <w:szCs w:val="28"/>
        </w:rPr>
        <w:t xml:space="preserve"> </w:t>
      </w:r>
      <w:r w:rsidR="00C26234" w:rsidRPr="00C26234">
        <w:rPr>
          <w:rFonts w:ascii="Arial" w:hAnsi="Arial" w:cs="Arial"/>
          <w:sz w:val="28"/>
          <w:szCs w:val="28"/>
        </w:rPr>
        <w:t>kopia pozostaje w bloczku.</w:t>
      </w:r>
      <w:r w:rsidR="00CC7EFB">
        <w:rPr>
          <w:rFonts w:ascii="Arial" w:hAnsi="Arial" w:cs="Arial"/>
          <w:sz w:val="28"/>
          <w:szCs w:val="28"/>
        </w:rPr>
        <w:t xml:space="preserve"> W przypadku wpłaty na </w:t>
      </w:r>
      <w:r w:rsidR="00F565E2">
        <w:rPr>
          <w:rFonts w:ascii="Arial" w:hAnsi="Arial" w:cs="Arial"/>
          <w:sz w:val="28"/>
          <w:szCs w:val="28"/>
        </w:rPr>
        <w:t>wskazany</w:t>
      </w:r>
      <w:r w:rsidR="00CC7EFB">
        <w:rPr>
          <w:rFonts w:ascii="Arial" w:hAnsi="Arial" w:cs="Arial"/>
          <w:sz w:val="28"/>
          <w:szCs w:val="28"/>
        </w:rPr>
        <w:t xml:space="preserve"> </w:t>
      </w:r>
      <w:r w:rsidR="00F565E2">
        <w:rPr>
          <w:rFonts w:ascii="Arial" w:hAnsi="Arial" w:cs="Arial"/>
          <w:sz w:val="28"/>
          <w:szCs w:val="28"/>
        </w:rPr>
        <w:t>rachunek bankowy</w:t>
      </w:r>
      <w:r w:rsidR="00CC7EFB">
        <w:rPr>
          <w:rFonts w:ascii="Arial" w:hAnsi="Arial" w:cs="Arial"/>
          <w:sz w:val="28"/>
          <w:szCs w:val="28"/>
        </w:rPr>
        <w:t xml:space="preserve"> dowodem zapłaty będzie potwierdzenie przelewu bankowego. </w:t>
      </w:r>
    </w:p>
    <w:p w14:paraId="7D8FD47F" w14:textId="77777777" w:rsidR="00BB2F25" w:rsidRDefault="00C26234" w:rsidP="00E80708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Formularze dowodów ka</w:t>
      </w:r>
      <w:r w:rsidR="00BB2F25">
        <w:rPr>
          <w:rFonts w:ascii="Arial" w:hAnsi="Arial" w:cs="Arial"/>
          <w:sz w:val="28"/>
          <w:szCs w:val="28"/>
        </w:rPr>
        <w:t>sowych „KP” winny być oznaczone</w:t>
      </w:r>
    </w:p>
    <w:p w14:paraId="11D80F90" w14:textId="77777777" w:rsidR="00C26234" w:rsidRPr="00C26234" w:rsidRDefault="00C26234" w:rsidP="00BB2F25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C26234">
        <w:rPr>
          <w:rFonts w:ascii="Arial" w:hAnsi="Arial" w:cs="Arial"/>
          <w:sz w:val="28"/>
          <w:szCs w:val="28"/>
        </w:rPr>
        <w:t>nazwą Koła/Okręg</w:t>
      </w:r>
      <w:r w:rsidR="00947315">
        <w:rPr>
          <w:rFonts w:ascii="Arial" w:hAnsi="Arial" w:cs="Arial"/>
          <w:sz w:val="28"/>
          <w:szCs w:val="28"/>
        </w:rPr>
        <w:t>u</w:t>
      </w:r>
      <w:r w:rsidRPr="00C26234">
        <w:rPr>
          <w:rFonts w:ascii="Arial" w:hAnsi="Arial" w:cs="Arial"/>
          <w:sz w:val="28"/>
          <w:szCs w:val="28"/>
        </w:rPr>
        <w:t>.</w:t>
      </w:r>
      <w:r w:rsidR="00E80708">
        <w:rPr>
          <w:rFonts w:ascii="Arial" w:hAnsi="Arial" w:cs="Arial"/>
          <w:sz w:val="28"/>
          <w:szCs w:val="28"/>
        </w:rPr>
        <w:t xml:space="preserve"> </w:t>
      </w:r>
      <w:r w:rsidRPr="00C26234">
        <w:rPr>
          <w:rFonts w:ascii="Arial" w:hAnsi="Arial" w:cs="Arial"/>
          <w:sz w:val="28"/>
          <w:szCs w:val="28"/>
        </w:rPr>
        <w:t>W roku kalendarzowym musi być zachowana ciągłość numeracji.</w:t>
      </w:r>
    </w:p>
    <w:p w14:paraId="28D9D1DE" w14:textId="77777777" w:rsidR="00244E9A" w:rsidRDefault="00BB2F25" w:rsidP="00244E9A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11.</w:t>
      </w:r>
      <w:r w:rsidR="00C26234" w:rsidRPr="00C26234">
        <w:rPr>
          <w:rFonts w:ascii="Arial" w:hAnsi="Arial" w:cs="Arial"/>
          <w:sz w:val="28"/>
          <w:szCs w:val="28"/>
        </w:rPr>
        <w:t>Zrealizowane dowody obrotu kasowego „KP” powinny być oznaczone przez wpisanie na nich daty, kolejnego numery dokumentu oraz pozycji z listy wpłat, pod któr</w:t>
      </w:r>
      <w:r w:rsidR="00947315">
        <w:rPr>
          <w:rFonts w:ascii="Arial" w:hAnsi="Arial" w:cs="Arial"/>
          <w:sz w:val="28"/>
          <w:szCs w:val="28"/>
        </w:rPr>
        <w:t>ą</w:t>
      </w:r>
      <w:r w:rsidR="00C26234" w:rsidRPr="00C26234">
        <w:rPr>
          <w:rFonts w:ascii="Arial" w:hAnsi="Arial" w:cs="Arial"/>
          <w:sz w:val="28"/>
          <w:szCs w:val="28"/>
        </w:rPr>
        <w:t xml:space="preserve"> ta wpłata została zapisana</w:t>
      </w:r>
      <w:r>
        <w:rPr>
          <w:rFonts w:ascii="Arial" w:hAnsi="Arial" w:cs="Arial"/>
          <w:sz w:val="28"/>
          <w:szCs w:val="28"/>
        </w:rPr>
        <w:t>, tytułu wpłaty (składka członkowska), kwota wpłaty</w:t>
      </w:r>
      <w:r w:rsidRPr="00BB2F25">
        <w:rPr>
          <w:rFonts w:ascii="Arial" w:hAnsi="Arial" w:cs="Arial"/>
          <w:sz w:val="28"/>
          <w:szCs w:val="28"/>
        </w:rPr>
        <w:t xml:space="preserve"> </w:t>
      </w:r>
      <w:r w:rsidRPr="00C26234">
        <w:rPr>
          <w:rFonts w:ascii="Arial" w:hAnsi="Arial" w:cs="Arial"/>
          <w:sz w:val="28"/>
          <w:szCs w:val="28"/>
        </w:rPr>
        <w:t>cyframi i słownie</w:t>
      </w:r>
      <w:r w:rsidR="00C26234" w:rsidRPr="00C26234">
        <w:rPr>
          <w:rFonts w:ascii="Arial" w:hAnsi="Arial" w:cs="Arial"/>
          <w:sz w:val="28"/>
          <w:szCs w:val="28"/>
        </w:rPr>
        <w:t>.</w:t>
      </w:r>
    </w:p>
    <w:p w14:paraId="47550139" w14:textId="77777777" w:rsidR="00BB2F25" w:rsidRDefault="00244E9A" w:rsidP="00244E9A">
      <w:pPr>
        <w:pStyle w:val="Akapitzlist"/>
        <w:ind w:left="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BB2F25" w:rsidRPr="00BB2F25">
        <w:rPr>
          <w:rFonts w:ascii="Arial" w:hAnsi="Arial" w:cs="Arial"/>
          <w:sz w:val="28"/>
          <w:szCs w:val="28"/>
        </w:rPr>
        <w:t>Zebraną za składki g</w:t>
      </w:r>
      <w:r w:rsidR="00E7752A" w:rsidRPr="00BB2F25">
        <w:rPr>
          <w:rFonts w:ascii="Arial" w:hAnsi="Arial" w:cs="Arial"/>
          <w:sz w:val="28"/>
          <w:szCs w:val="28"/>
        </w:rPr>
        <w:t>otówkę należy przekazać</w:t>
      </w:r>
      <w:r w:rsidR="00BB2F25">
        <w:rPr>
          <w:rFonts w:ascii="Arial" w:hAnsi="Arial" w:cs="Arial"/>
          <w:sz w:val="28"/>
          <w:szCs w:val="28"/>
        </w:rPr>
        <w:t xml:space="preserve"> do biura </w:t>
      </w:r>
    </w:p>
    <w:p w14:paraId="231CBDCD" w14:textId="77777777" w:rsidR="00E7752A" w:rsidRPr="00BB2F25" w:rsidRDefault="00E7752A" w:rsidP="00BB2F25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BB2F25">
        <w:rPr>
          <w:rFonts w:ascii="Arial" w:hAnsi="Arial" w:cs="Arial"/>
          <w:sz w:val="28"/>
          <w:szCs w:val="28"/>
        </w:rPr>
        <w:t>Okręgu wraz ze zbio</w:t>
      </w:r>
      <w:r w:rsidR="00F565E2">
        <w:rPr>
          <w:rFonts w:ascii="Arial" w:hAnsi="Arial" w:cs="Arial"/>
          <w:sz w:val="28"/>
          <w:szCs w:val="28"/>
        </w:rPr>
        <w:t>rczą listą wpłat,</w:t>
      </w:r>
      <w:r w:rsidR="00203660">
        <w:rPr>
          <w:rFonts w:ascii="Arial" w:hAnsi="Arial" w:cs="Arial"/>
          <w:sz w:val="28"/>
          <w:szCs w:val="28"/>
        </w:rPr>
        <w:t xml:space="preserve"> drukami KP</w:t>
      </w:r>
      <w:r w:rsidR="00F565E2">
        <w:rPr>
          <w:rFonts w:ascii="Arial" w:hAnsi="Arial" w:cs="Arial"/>
          <w:sz w:val="28"/>
          <w:szCs w:val="28"/>
        </w:rPr>
        <w:t xml:space="preserve"> i innymi dokumentami dotyczącymi uiszczenia składki</w:t>
      </w:r>
      <w:r w:rsidR="00203660">
        <w:rPr>
          <w:rFonts w:ascii="Arial" w:hAnsi="Arial" w:cs="Arial"/>
          <w:sz w:val="28"/>
          <w:szCs w:val="28"/>
        </w:rPr>
        <w:t xml:space="preserve"> </w:t>
      </w:r>
      <w:r w:rsidRPr="00BB2F25">
        <w:rPr>
          <w:rFonts w:ascii="Arial" w:hAnsi="Arial" w:cs="Arial"/>
          <w:sz w:val="28"/>
          <w:szCs w:val="28"/>
        </w:rPr>
        <w:t>lub zebraną kwotę wpłacić na rachunek bankowy Okręgu a przekaz</w:t>
      </w:r>
      <w:r w:rsidR="00BB2F25">
        <w:rPr>
          <w:rFonts w:ascii="Arial" w:hAnsi="Arial" w:cs="Arial"/>
          <w:sz w:val="28"/>
          <w:szCs w:val="28"/>
        </w:rPr>
        <w:t xml:space="preserve">ać </w:t>
      </w:r>
      <w:r w:rsidRPr="00BB2F25">
        <w:rPr>
          <w:rFonts w:ascii="Arial" w:hAnsi="Arial" w:cs="Arial"/>
          <w:sz w:val="28"/>
          <w:szCs w:val="28"/>
        </w:rPr>
        <w:t xml:space="preserve">listy wraz z drukami KP. </w:t>
      </w:r>
    </w:p>
    <w:p w14:paraId="20AA3000" w14:textId="77777777" w:rsidR="00BB2F25" w:rsidRDefault="00BB2F25" w:rsidP="00C26234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947315">
        <w:rPr>
          <w:rFonts w:ascii="Arial" w:hAnsi="Arial" w:cs="Arial"/>
          <w:sz w:val="28"/>
          <w:szCs w:val="28"/>
        </w:rPr>
        <w:t xml:space="preserve"> </w:t>
      </w:r>
      <w:r w:rsidR="00E7752A" w:rsidRPr="00BB2F25">
        <w:rPr>
          <w:rFonts w:ascii="Arial" w:hAnsi="Arial" w:cs="Arial"/>
          <w:sz w:val="28"/>
          <w:szCs w:val="28"/>
        </w:rPr>
        <w:t xml:space="preserve">Osoba odpowiedzialna za przyjęcie wpłat w biurze Okręgu </w:t>
      </w:r>
    </w:p>
    <w:p w14:paraId="3C003143" w14:textId="77777777" w:rsidR="00792ECB" w:rsidRPr="007838A8" w:rsidRDefault="00E7752A" w:rsidP="00BB2F25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BB2F25">
        <w:rPr>
          <w:rFonts w:ascii="Arial" w:hAnsi="Arial" w:cs="Arial"/>
          <w:sz w:val="28"/>
          <w:szCs w:val="28"/>
        </w:rPr>
        <w:t>kwituje odbiór gotówki stawiając pieczątkę na liście wpłat i czytelny podpis. Kopi</w:t>
      </w:r>
      <w:r w:rsidR="00203660">
        <w:rPr>
          <w:rFonts w:ascii="Arial" w:hAnsi="Arial" w:cs="Arial"/>
          <w:sz w:val="28"/>
          <w:szCs w:val="28"/>
        </w:rPr>
        <w:t xml:space="preserve">a </w:t>
      </w:r>
      <w:r w:rsidRPr="00BB2F25">
        <w:rPr>
          <w:rFonts w:ascii="Arial" w:hAnsi="Arial" w:cs="Arial"/>
          <w:sz w:val="28"/>
          <w:szCs w:val="28"/>
        </w:rPr>
        <w:t>listy zwraca</w:t>
      </w:r>
      <w:r w:rsidR="00203660">
        <w:rPr>
          <w:rFonts w:ascii="Arial" w:hAnsi="Arial" w:cs="Arial"/>
          <w:sz w:val="28"/>
          <w:szCs w:val="28"/>
        </w:rPr>
        <w:t xml:space="preserve">na jest </w:t>
      </w:r>
      <w:r w:rsidRPr="00BB2F25">
        <w:rPr>
          <w:rFonts w:ascii="Arial" w:hAnsi="Arial" w:cs="Arial"/>
          <w:sz w:val="28"/>
          <w:szCs w:val="28"/>
        </w:rPr>
        <w:t>osobie odpowiedzialnej w Kole za przyjmowanie wpł</w:t>
      </w:r>
      <w:r w:rsidR="00BB2F25">
        <w:rPr>
          <w:rFonts w:ascii="Arial" w:hAnsi="Arial" w:cs="Arial"/>
          <w:sz w:val="28"/>
          <w:szCs w:val="28"/>
        </w:rPr>
        <w:t>at.</w:t>
      </w:r>
      <w:r w:rsidR="00786308">
        <w:rPr>
          <w:rFonts w:ascii="Arial" w:hAnsi="Arial" w:cs="Arial"/>
          <w:sz w:val="28"/>
          <w:szCs w:val="28"/>
        </w:rPr>
        <w:t xml:space="preserve"> W przypadku wpłaty składki na rachunek bankowy Okręgu</w:t>
      </w:r>
      <w:r w:rsidR="00947315">
        <w:rPr>
          <w:rFonts w:ascii="Arial" w:hAnsi="Arial" w:cs="Arial"/>
          <w:sz w:val="28"/>
          <w:szCs w:val="28"/>
        </w:rPr>
        <w:t>,</w:t>
      </w:r>
      <w:r w:rsidR="00786308">
        <w:rPr>
          <w:rFonts w:ascii="Arial" w:hAnsi="Arial" w:cs="Arial"/>
          <w:sz w:val="28"/>
          <w:szCs w:val="28"/>
        </w:rPr>
        <w:t xml:space="preserve"> konieczne jest przekazanie informacji o dokonanej wpłacie</w:t>
      </w:r>
      <w:r w:rsidR="00C57303">
        <w:rPr>
          <w:rFonts w:ascii="Arial" w:hAnsi="Arial" w:cs="Arial"/>
          <w:sz w:val="28"/>
          <w:szCs w:val="28"/>
        </w:rPr>
        <w:t xml:space="preserve"> do Koła PZN</w:t>
      </w:r>
      <w:r w:rsidR="00947315">
        <w:rPr>
          <w:rFonts w:ascii="Arial" w:hAnsi="Arial" w:cs="Arial"/>
          <w:sz w:val="28"/>
          <w:szCs w:val="28"/>
        </w:rPr>
        <w:t>.</w:t>
      </w:r>
    </w:p>
    <w:p w14:paraId="6E6EB932" w14:textId="77777777" w:rsidR="009E662C" w:rsidRPr="007838A8" w:rsidRDefault="00D94D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3.</w:t>
      </w:r>
      <w:r w:rsidR="00792ECB" w:rsidRPr="007838A8">
        <w:rPr>
          <w:rFonts w:ascii="Arial" w:hAnsi="Arial" w:cs="Arial"/>
          <w:sz w:val="28"/>
          <w:szCs w:val="28"/>
        </w:rPr>
        <w:t>1. Zarząd Okręgu w drodze uchwały może zwolnić członka Związku</w:t>
      </w:r>
      <w:r w:rsidR="009E662C" w:rsidRPr="007838A8">
        <w:rPr>
          <w:rFonts w:ascii="Arial" w:hAnsi="Arial" w:cs="Arial"/>
          <w:sz w:val="28"/>
          <w:szCs w:val="28"/>
        </w:rPr>
        <w:t xml:space="preserve"> od opłaty składek członkowskich </w:t>
      </w:r>
      <w:r w:rsidR="00792ECB" w:rsidRPr="007838A8">
        <w:rPr>
          <w:rFonts w:ascii="Arial" w:hAnsi="Arial" w:cs="Arial"/>
          <w:sz w:val="28"/>
          <w:szCs w:val="28"/>
        </w:rPr>
        <w:t>na czas określony lub na stałe z powodu jego sytuacji materialnej</w:t>
      </w:r>
      <w:r w:rsidR="002558A7" w:rsidRPr="007838A8">
        <w:rPr>
          <w:rFonts w:ascii="Arial" w:hAnsi="Arial" w:cs="Arial"/>
          <w:sz w:val="28"/>
          <w:szCs w:val="28"/>
        </w:rPr>
        <w:t xml:space="preserve"> lub zdrowotnej</w:t>
      </w:r>
      <w:r w:rsidR="009E662C" w:rsidRPr="007838A8">
        <w:rPr>
          <w:rFonts w:ascii="Arial" w:hAnsi="Arial" w:cs="Arial"/>
          <w:sz w:val="28"/>
          <w:szCs w:val="28"/>
        </w:rPr>
        <w:t>.</w:t>
      </w:r>
    </w:p>
    <w:p w14:paraId="28C3958C" w14:textId="77777777" w:rsidR="002C0666" w:rsidRPr="007838A8" w:rsidRDefault="009E662C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  2. </w:t>
      </w:r>
      <w:r w:rsidR="00854787">
        <w:rPr>
          <w:rFonts w:ascii="Arial" w:hAnsi="Arial" w:cs="Arial"/>
          <w:sz w:val="28"/>
          <w:szCs w:val="28"/>
        </w:rPr>
        <w:t>Z</w:t>
      </w:r>
      <w:r w:rsidRPr="007838A8">
        <w:rPr>
          <w:rFonts w:ascii="Arial" w:hAnsi="Arial" w:cs="Arial"/>
          <w:sz w:val="28"/>
          <w:szCs w:val="28"/>
        </w:rPr>
        <w:t>arząd Okręgu w drodze uchwały może obniżyć wysokość składki członkowskiej na czas określony lub na stałe z powodu jego sytuacji materialnej lub zdrowotnej.</w:t>
      </w:r>
    </w:p>
    <w:p w14:paraId="724CE25D" w14:textId="77777777" w:rsidR="002C0666" w:rsidRPr="007838A8" w:rsidRDefault="009E662C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i/>
          <w:sz w:val="28"/>
          <w:szCs w:val="28"/>
        </w:rPr>
        <w:t xml:space="preserve">       </w:t>
      </w:r>
      <w:r w:rsidRPr="007838A8">
        <w:rPr>
          <w:rFonts w:ascii="Arial" w:hAnsi="Arial" w:cs="Arial"/>
          <w:sz w:val="28"/>
          <w:szCs w:val="28"/>
        </w:rPr>
        <w:t xml:space="preserve">  3. Zarząd Okręgu w drodze uchwały może zwolnić w</w:t>
      </w:r>
      <w:r w:rsidR="002C0666" w:rsidRPr="007838A8">
        <w:rPr>
          <w:rFonts w:ascii="Arial" w:hAnsi="Arial" w:cs="Arial"/>
          <w:sz w:val="28"/>
          <w:szCs w:val="28"/>
        </w:rPr>
        <w:t xml:space="preserve">szystkich członków podopiecznych z płacenia składek członkowskich, na </w:t>
      </w:r>
      <w:r w:rsidRPr="007838A8">
        <w:rPr>
          <w:rFonts w:ascii="Arial" w:hAnsi="Arial" w:cs="Arial"/>
          <w:sz w:val="28"/>
          <w:szCs w:val="28"/>
        </w:rPr>
        <w:t xml:space="preserve">określony czas (do odwołania, na </w:t>
      </w:r>
      <w:r w:rsidR="002C0666" w:rsidRPr="007838A8">
        <w:rPr>
          <w:rFonts w:ascii="Arial" w:hAnsi="Arial" w:cs="Arial"/>
          <w:sz w:val="28"/>
          <w:szCs w:val="28"/>
        </w:rPr>
        <w:t>okres kadencji,</w:t>
      </w:r>
      <w:r w:rsidRPr="007838A8">
        <w:rPr>
          <w:rFonts w:ascii="Arial" w:hAnsi="Arial" w:cs="Arial"/>
          <w:sz w:val="28"/>
          <w:szCs w:val="28"/>
        </w:rPr>
        <w:t xml:space="preserve"> okres </w:t>
      </w:r>
      <w:r w:rsidR="002C0666" w:rsidRPr="007838A8">
        <w:rPr>
          <w:rFonts w:ascii="Arial" w:hAnsi="Arial" w:cs="Arial"/>
          <w:sz w:val="28"/>
          <w:szCs w:val="28"/>
        </w:rPr>
        <w:t>roczny</w:t>
      </w:r>
      <w:r w:rsidR="00D5564A" w:rsidRPr="007838A8">
        <w:rPr>
          <w:rFonts w:ascii="Arial" w:hAnsi="Arial" w:cs="Arial"/>
          <w:sz w:val="28"/>
          <w:szCs w:val="28"/>
        </w:rPr>
        <w:t xml:space="preserve"> itd.</w:t>
      </w:r>
      <w:r w:rsidR="002C0666" w:rsidRPr="007838A8">
        <w:rPr>
          <w:rFonts w:ascii="Arial" w:hAnsi="Arial" w:cs="Arial"/>
          <w:sz w:val="28"/>
          <w:szCs w:val="28"/>
        </w:rPr>
        <w:t>) lub obniżyć wysokość składki</w:t>
      </w:r>
      <w:r w:rsidRPr="007838A8">
        <w:rPr>
          <w:rFonts w:ascii="Arial" w:hAnsi="Arial" w:cs="Arial"/>
          <w:sz w:val="28"/>
          <w:szCs w:val="28"/>
        </w:rPr>
        <w:t xml:space="preserve"> na określony czas (</w:t>
      </w:r>
      <w:r w:rsidR="00D5564A" w:rsidRPr="007838A8">
        <w:rPr>
          <w:rFonts w:ascii="Arial" w:hAnsi="Arial" w:cs="Arial"/>
          <w:sz w:val="28"/>
          <w:szCs w:val="28"/>
        </w:rPr>
        <w:t>do odwołania,</w:t>
      </w:r>
      <w:r w:rsidRPr="007838A8">
        <w:rPr>
          <w:rFonts w:ascii="Arial" w:hAnsi="Arial" w:cs="Arial"/>
          <w:sz w:val="28"/>
          <w:szCs w:val="28"/>
        </w:rPr>
        <w:t xml:space="preserve"> okres kadencji, </w:t>
      </w:r>
      <w:r w:rsidR="00D5564A" w:rsidRPr="007838A8">
        <w:rPr>
          <w:rFonts w:ascii="Arial" w:hAnsi="Arial" w:cs="Arial"/>
          <w:sz w:val="28"/>
          <w:szCs w:val="28"/>
        </w:rPr>
        <w:t xml:space="preserve">okres </w:t>
      </w:r>
      <w:r w:rsidRPr="007838A8">
        <w:rPr>
          <w:rFonts w:ascii="Arial" w:hAnsi="Arial" w:cs="Arial"/>
          <w:sz w:val="28"/>
          <w:szCs w:val="28"/>
        </w:rPr>
        <w:t>roczny</w:t>
      </w:r>
      <w:r w:rsidR="00D5564A" w:rsidRPr="007838A8">
        <w:rPr>
          <w:rFonts w:ascii="Arial" w:hAnsi="Arial" w:cs="Arial"/>
          <w:sz w:val="28"/>
          <w:szCs w:val="28"/>
        </w:rPr>
        <w:t xml:space="preserve"> itd.</w:t>
      </w:r>
      <w:r w:rsidR="00D94D25">
        <w:rPr>
          <w:rFonts w:ascii="Arial" w:hAnsi="Arial" w:cs="Arial"/>
          <w:sz w:val="28"/>
          <w:szCs w:val="28"/>
        </w:rPr>
        <w:t>)</w:t>
      </w:r>
    </w:p>
    <w:p w14:paraId="0A950712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</w:t>
      </w:r>
      <w:r w:rsidR="00BB2F25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 </w:t>
      </w:r>
      <w:r w:rsidR="00D5564A" w:rsidRPr="007838A8">
        <w:rPr>
          <w:rFonts w:ascii="Arial" w:hAnsi="Arial" w:cs="Arial"/>
          <w:sz w:val="28"/>
          <w:szCs w:val="28"/>
        </w:rPr>
        <w:t>4</w:t>
      </w:r>
      <w:r w:rsidRPr="007838A8">
        <w:rPr>
          <w:rFonts w:ascii="Arial" w:hAnsi="Arial" w:cs="Arial"/>
          <w:sz w:val="28"/>
          <w:szCs w:val="28"/>
        </w:rPr>
        <w:t>. Zwolnienie członka zwyczajnego z opłacania składek członkowskich nie jest równoznaczne z automatycznym przeniesieniem go w poczet członków podopiecznych.</w:t>
      </w:r>
    </w:p>
    <w:p w14:paraId="123CE5A1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 </w:t>
      </w:r>
      <w:r w:rsidR="00D5564A" w:rsidRPr="007838A8">
        <w:rPr>
          <w:rFonts w:ascii="Arial" w:hAnsi="Arial" w:cs="Arial"/>
          <w:sz w:val="28"/>
          <w:szCs w:val="28"/>
        </w:rPr>
        <w:t>5</w:t>
      </w:r>
      <w:r w:rsidRPr="007838A8">
        <w:rPr>
          <w:rFonts w:ascii="Arial" w:hAnsi="Arial" w:cs="Arial"/>
          <w:sz w:val="28"/>
          <w:szCs w:val="28"/>
        </w:rPr>
        <w:t xml:space="preserve">. Wniosek o zwolnienie lub o obniżenie składki składa zainteresowany za pośrednictwem macierzystego </w:t>
      </w:r>
      <w:r w:rsidR="002C0666" w:rsidRPr="007838A8">
        <w:rPr>
          <w:rFonts w:ascii="Arial" w:hAnsi="Arial" w:cs="Arial"/>
          <w:sz w:val="28"/>
          <w:szCs w:val="28"/>
        </w:rPr>
        <w:t>K</w:t>
      </w:r>
      <w:r w:rsidRPr="007838A8">
        <w:rPr>
          <w:rFonts w:ascii="Arial" w:hAnsi="Arial" w:cs="Arial"/>
          <w:sz w:val="28"/>
          <w:szCs w:val="28"/>
        </w:rPr>
        <w:t xml:space="preserve">oła; </w:t>
      </w:r>
      <w:r w:rsidR="002C0666" w:rsidRPr="007838A8">
        <w:rPr>
          <w:rFonts w:ascii="Arial" w:hAnsi="Arial" w:cs="Arial"/>
          <w:sz w:val="28"/>
          <w:szCs w:val="28"/>
        </w:rPr>
        <w:t>Z</w:t>
      </w:r>
      <w:r w:rsidRPr="007838A8">
        <w:rPr>
          <w:rFonts w:ascii="Arial" w:hAnsi="Arial" w:cs="Arial"/>
          <w:sz w:val="28"/>
          <w:szCs w:val="28"/>
        </w:rPr>
        <w:t xml:space="preserve">arząd </w:t>
      </w:r>
      <w:r w:rsidR="002C0666" w:rsidRPr="007838A8">
        <w:rPr>
          <w:rFonts w:ascii="Arial" w:hAnsi="Arial" w:cs="Arial"/>
          <w:sz w:val="28"/>
          <w:szCs w:val="28"/>
        </w:rPr>
        <w:t>K</w:t>
      </w:r>
      <w:r w:rsidRPr="007838A8">
        <w:rPr>
          <w:rFonts w:ascii="Arial" w:hAnsi="Arial" w:cs="Arial"/>
          <w:sz w:val="28"/>
          <w:szCs w:val="28"/>
        </w:rPr>
        <w:t>oła na wniosku przedstawia swoją opinię.</w:t>
      </w:r>
    </w:p>
    <w:p w14:paraId="45420BC8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</w:t>
      </w:r>
      <w:r w:rsidR="00D5564A" w:rsidRPr="007838A8">
        <w:rPr>
          <w:rFonts w:ascii="Arial" w:hAnsi="Arial" w:cs="Arial"/>
          <w:sz w:val="28"/>
          <w:szCs w:val="28"/>
        </w:rPr>
        <w:t>6</w:t>
      </w:r>
      <w:r w:rsidRPr="007838A8">
        <w:rPr>
          <w:rFonts w:ascii="Arial" w:hAnsi="Arial" w:cs="Arial"/>
          <w:sz w:val="28"/>
          <w:szCs w:val="28"/>
        </w:rPr>
        <w:t>. Zwolnienie z opłacania składek członkowskich lub obniżenie ich wysokości może nastąpić również bez wniosku zainteresowanego, a jedynie na wniosek Zarządu Koła lub z inicjatywy  Zarządu Okręgu, z tym</w:t>
      </w:r>
      <w:r w:rsidR="00947315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że inicjatywa ta powinna być skonsultowana z Zarządem Koła.</w:t>
      </w:r>
    </w:p>
    <w:p w14:paraId="11CADDA3" w14:textId="77777777" w:rsidR="00792ECB" w:rsidRPr="007838A8" w:rsidRDefault="00D5564A" w:rsidP="002C0666">
      <w:pPr>
        <w:ind w:left="49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7</w:t>
      </w:r>
      <w:r w:rsidR="00792ECB" w:rsidRPr="007838A8">
        <w:rPr>
          <w:rFonts w:ascii="Arial" w:hAnsi="Arial" w:cs="Arial"/>
          <w:sz w:val="28"/>
          <w:szCs w:val="28"/>
        </w:rPr>
        <w:t>.</w:t>
      </w:r>
      <w:r w:rsidR="00D94D25">
        <w:rPr>
          <w:rFonts w:ascii="Arial" w:hAnsi="Arial" w:cs="Arial"/>
          <w:sz w:val="28"/>
          <w:szCs w:val="28"/>
        </w:rPr>
        <w:t xml:space="preserve"> </w:t>
      </w:r>
      <w:r w:rsidR="00792ECB" w:rsidRPr="007838A8">
        <w:rPr>
          <w:rFonts w:ascii="Arial" w:hAnsi="Arial" w:cs="Arial"/>
          <w:sz w:val="28"/>
          <w:szCs w:val="28"/>
        </w:rPr>
        <w:t>Fakt zwolnienia ze składek członkowskich lub obniżenia ich</w:t>
      </w:r>
    </w:p>
    <w:p w14:paraId="2EA571DC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wysokości powinien być odnotowany w aktach członkowskich zainteresowanego.</w:t>
      </w:r>
    </w:p>
    <w:p w14:paraId="1C0DCEE1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</w:t>
      </w:r>
      <w:r w:rsidR="00D5564A" w:rsidRPr="007838A8">
        <w:rPr>
          <w:rFonts w:ascii="Arial" w:hAnsi="Arial" w:cs="Arial"/>
          <w:sz w:val="28"/>
          <w:szCs w:val="28"/>
        </w:rPr>
        <w:t>8</w:t>
      </w:r>
      <w:r w:rsidRPr="007838A8">
        <w:rPr>
          <w:rFonts w:ascii="Arial" w:hAnsi="Arial" w:cs="Arial"/>
          <w:sz w:val="28"/>
          <w:szCs w:val="28"/>
        </w:rPr>
        <w:t>. Członków zwolnionych z opłacania składek również obowiązuje przedłużanie ważności legitymacji związkowej w okresach półrocznych lub rocznych.</w:t>
      </w:r>
    </w:p>
    <w:p w14:paraId="58C64BED" w14:textId="77777777" w:rsidR="00E47CAF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</w:t>
      </w:r>
      <w:r w:rsidR="00E47CAF" w:rsidRPr="007838A8">
        <w:rPr>
          <w:rFonts w:ascii="Arial" w:hAnsi="Arial" w:cs="Arial"/>
          <w:sz w:val="28"/>
          <w:szCs w:val="28"/>
        </w:rPr>
        <w:t xml:space="preserve">9. W przypadku </w:t>
      </w:r>
      <w:r w:rsidR="00D94D25">
        <w:rPr>
          <w:rFonts w:ascii="Arial" w:hAnsi="Arial" w:cs="Arial"/>
          <w:sz w:val="28"/>
          <w:szCs w:val="28"/>
        </w:rPr>
        <w:t>ustania</w:t>
      </w:r>
      <w:r w:rsidR="00E47CAF" w:rsidRPr="007838A8">
        <w:rPr>
          <w:rFonts w:ascii="Arial" w:hAnsi="Arial" w:cs="Arial"/>
          <w:sz w:val="28"/>
          <w:szCs w:val="28"/>
        </w:rPr>
        <w:t xml:space="preserve"> członkostwa </w:t>
      </w:r>
      <w:r w:rsidR="00AF640C">
        <w:rPr>
          <w:rFonts w:ascii="Arial" w:hAnsi="Arial" w:cs="Arial"/>
          <w:sz w:val="28"/>
          <w:szCs w:val="28"/>
        </w:rPr>
        <w:t xml:space="preserve">z powodu zalegania z opłatą </w:t>
      </w:r>
      <w:r w:rsidR="002662F6">
        <w:rPr>
          <w:rFonts w:ascii="Arial" w:hAnsi="Arial" w:cs="Arial"/>
          <w:sz w:val="28"/>
          <w:szCs w:val="28"/>
        </w:rPr>
        <w:t xml:space="preserve">składek, </w:t>
      </w:r>
      <w:r w:rsidR="00E47CAF" w:rsidRPr="007838A8">
        <w:rPr>
          <w:rFonts w:ascii="Arial" w:hAnsi="Arial" w:cs="Arial"/>
          <w:sz w:val="28"/>
          <w:szCs w:val="28"/>
        </w:rPr>
        <w:t>ponown</w:t>
      </w:r>
      <w:r w:rsidR="002662F6">
        <w:rPr>
          <w:rFonts w:ascii="Arial" w:hAnsi="Arial" w:cs="Arial"/>
          <w:sz w:val="28"/>
          <w:szCs w:val="28"/>
        </w:rPr>
        <w:t xml:space="preserve">y </w:t>
      </w:r>
      <w:r w:rsidR="00E47CAF" w:rsidRPr="007838A8">
        <w:rPr>
          <w:rFonts w:ascii="Arial" w:hAnsi="Arial" w:cs="Arial"/>
          <w:sz w:val="28"/>
          <w:szCs w:val="28"/>
        </w:rPr>
        <w:t>powr</w:t>
      </w:r>
      <w:r w:rsidR="002662F6">
        <w:rPr>
          <w:rFonts w:ascii="Arial" w:hAnsi="Arial" w:cs="Arial"/>
          <w:sz w:val="28"/>
          <w:szCs w:val="28"/>
        </w:rPr>
        <w:t xml:space="preserve">ót </w:t>
      </w:r>
      <w:r w:rsidR="00D94D25">
        <w:rPr>
          <w:rFonts w:ascii="Arial" w:hAnsi="Arial" w:cs="Arial"/>
          <w:sz w:val="28"/>
          <w:szCs w:val="28"/>
        </w:rPr>
        <w:t>zainteresowanego do</w:t>
      </w:r>
      <w:r w:rsidR="00E47CAF" w:rsidRPr="007838A8">
        <w:rPr>
          <w:rFonts w:ascii="Arial" w:hAnsi="Arial" w:cs="Arial"/>
          <w:sz w:val="28"/>
          <w:szCs w:val="28"/>
        </w:rPr>
        <w:t xml:space="preserve"> Związku</w:t>
      </w:r>
      <w:r w:rsidR="002662F6">
        <w:rPr>
          <w:rFonts w:ascii="Arial" w:hAnsi="Arial" w:cs="Arial"/>
          <w:sz w:val="28"/>
          <w:szCs w:val="28"/>
        </w:rPr>
        <w:t xml:space="preserve"> </w:t>
      </w:r>
      <w:r w:rsidR="00E47CAF" w:rsidRPr="007838A8">
        <w:rPr>
          <w:rFonts w:ascii="Arial" w:hAnsi="Arial" w:cs="Arial"/>
          <w:sz w:val="28"/>
          <w:szCs w:val="28"/>
        </w:rPr>
        <w:t xml:space="preserve">może </w:t>
      </w:r>
      <w:r w:rsidR="002662F6">
        <w:rPr>
          <w:rFonts w:ascii="Arial" w:hAnsi="Arial" w:cs="Arial"/>
          <w:sz w:val="28"/>
          <w:szCs w:val="28"/>
        </w:rPr>
        <w:t>nastąpić po opłaceniu zaległych składek.</w:t>
      </w:r>
    </w:p>
    <w:p w14:paraId="4A5BBA29" w14:textId="77777777" w:rsidR="00792ECB" w:rsidRPr="007838A8" w:rsidRDefault="00E47CAF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</w:t>
      </w:r>
    </w:p>
    <w:p w14:paraId="3C01826C" w14:textId="77777777" w:rsidR="00792ECB" w:rsidRPr="007838A8" w:rsidRDefault="00792ECB">
      <w:pPr>
        <w:rPr>
          <w:rFonts w:ascii="Arial" w:hAnsi="Arial" w:cs="Arial"/>
          <w:i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§ 4. W przypadku dzieci i młodzieży pobierającej naukę w ośrodkach szkolno-wychowawczych i innych szkołach oraz studiującej poza miejscem zamieszkania na terenie innego </w:t>
      </w:r>
      <w:r w:rsidR="00D5564A" w:rsidRPr="007838A8">
        <w:rPr>
          <w:rFonts w:ascii="Arial" w:hAnsi="Arial" w:cs="Arial"/>
          <w:sz w:val="28"/>
          <w:szCs w:val="28"/>
        </w:rPr>
        <w:t>O</w:t>
      </w:r>
      <w:r w:rsidRPr="007838A8">
        <w:rPr>
          <w:rFonts w:ascii="Arial" w:hAnsi="Arial" w:cs="Arial"/>
          <w:sz w:val="28"/>
          <w:szCs w:val="28"/>
        </w:rPr>
        <w:t xml:space="preserve">kręgu – legitymacja PZN może być przedłużana przez biuro </w:t>
      </w:r>
      <w:r w:rsidR="002C0666" w:rsidRPr="007838A8">
        <w:rPr>
          <w:rFonts w:ascii="Arial" w:hAnsi="Arial" w:cs="Arial"/>
          <w:sz w:val="28"/>
          <w:szCs w:val="28"/>
        </w:rPr>
        <w:t>O</w:t>
      </w:r>
      <w:r w:rsidRPr="007838A8">
        <w:rPr>
          <w:rFonts w:ascii="Arial" w:hAnsi="Arial" w:cs="Arial"/>
          <w:sz w:val="28"/>
          <w:szCs w:val="28"/>
        </w:rPr>
        <w:t>kręgu, na teren</w:t>
      </w:r>
      <w:r w:rsidR="002C0666" w:rsidRPr="007838A8">
        <w:rPr>
          <w:rFonts w:ascii="Arial" w:hAnsi="Arial" w:cs="Arial"/>
          <w:sz w:val="28"/>
          <w:szCs w:val="28"/>
        </w:rPr>
        <w:t xml:space="preserve">ie którego pobierana jest nauka po uzgodnieniu </w:t>
      </w:r>
      <w:r w:rsidR="00D94D25">
        <w:rPr>
          <w:rFonts w:ascii="Arial" w:hAnsi="Arial" w:cs="Arial"/>
          <w:sz w:val="28"/>
          <w:szCs w:val="28"/>
        </w:rPr>
        <w:t xml:space="preserve">z macierzystym okręgiem </w:t>
      </w:r>
      <w:r w:rsidR="002C0666" w:rsidRPr="007838A8">
        <w:rPr>
          <w:rFonts w:ascii="Arial" w:hAnsi="Arial" w:cs="Arial"/>
          <w:sz w:val="28"/>
          <w:szCs w:val="28"/>
        </w:rPr>
        <w:t>konieczności  opłacenia lub nie składek członkowskich</w:t>
      </w:r>
      <w:r w:rsidR="00D94D25">
        <w:rPr>
          <w:rFonts w:ascii="Arial" w:hAnsi="Arial" w:cs="Arial"/>
          <w:sz w:val="28"/>
          <w:szCs w:val="28"/>
        </w:rPr>
        <w:t>.</w:t>
      </w:r>
    </w:p>
    <w:p w14:paraId="20F546AC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</w:p>
    <w:p w14:paraId="7CA4FB5D" w14:textId="77777777" w:rsidR="00792ECB" w:rsidRPr="007838A8" w:rsidRDefault="00792ECB">
      <w:pPr>
        <w:pStyle w:val="Nagwek1"/>
        <w:rPr>
          <w:rFonts w:ascii="Arial" w:hAnsi="Arial" w:cs="Arial"/>
          <w:szCs w:val="28"/>
        </w:rPr>
      </w:pPr>
      <w:r w:rsidRPr="007838A8">
        <w:rPr>
          <w:rFonts w:ascii="Arial" w:hAnsi="Arial" w:cs="Arial"/>
          <w:szCs w:val="28"/>
        </w:rPr>
        <w:t>II. Legitymacje Polskiego Związku Niewidomych</w:t>
      </w:r>
    </w:p>
    <w:p w14:paraId="604C188B" w14:textId="77777777" w:rsidR="00792ECB" w:rsidRPr="007838A8" w:rsidRDefault="00792ECB">
      <w:pPr>
        <w:rPr>
          <w:rFonts w:ascii="Arial" w:hAnsi="Arial" w:cs="Arial"/>
          <w:b/>
          <w:bCs/>
          <w:sz w:val="28"/>
          <w:szCs w:val="28"/>
        </w:rPr>
      </w:pPr>
    </w:p>
    <w:p w14:paraId="62566CC7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§ 5.1. Polski Związek Niewidomych wydaje legitymacje:</w:t>
      </w:r>
    </w:p>
    <w:p w14:paraId="2897F7CB" w14:textId="77777777" w:rsidR="00792ECB" w:rsidRPr="007838A8" w:rsidRDefault="00792E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członka zwyczajnego z niepełnosprawnością w stopniu znacznym,</w:t>
      </w:r>
    </w:p>
    <w:p w14:paraId="6909F6FE" w14:textId="77777777" w:rsidR="00792ECB" w:rsidRPr="007838A8" w:rsidRDefault="00792E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lastRenderedPageBreak/>
        <w:t>członka zwyczajnego z niepełnosprawnością w stopniu umiarkowanym,</w:t>
      </w:r>
    </w:p>
    <w:p w14:paraId="3E555CB8" w14:textId="77777777" w:rsidR="00792ECB" w:rsidRPr="007838A8" w:rsidRDefault="00792E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członka podopiecznego w każdym wieku,</w:t>
      </w:r>
    </w:p>
    <w:p w14:paraId="6BD2CEA4" w14:textId="77777777" w:rsidR="00792ECB" w:rsidRPr="007838A8" w:rsidRDefault="00792E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członka nadzwyczajnego.</w:t>
      </w:r>
    </w:p>
    <w:p w14:paraId="114E5494" w14:textId="77777777" w:rsidR="00A106DC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2. Legitymacje Polskiego Związku Niewidomych wystawiane są</w:t>
      </w:r>
      <w:r w:rsidR="00A106DC">
        <w:rPr>
          <w:rFonts w:ascii="Arial" w:hAnsi="Arial" w:cs="Arial"/>
          <w:sz w:val="28"/>
          <w:szCs w:val="28"/>
        </w:rPr>
        <w:t>:</w:t>
      </w:r>
    </w:p>
    <w:p w14:paraId="050F73EE" w14:textId="77777777" w:rsidR="00A106DC" w:rsidRDefault="00A106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1) </w:t>
      </w:r>
      <w:r w:rsidR="00792ECB" w:rsidRPr="007838A8">
        <w:rPr>
          <w:rFonts w:ascii="Arial" w:hAnsi="Arial" w:cs="Arial"/>
          <w:sz w:val="28"/>
          <w:szCs w:val="28"/>
        </w:rPr>
        <w:t>na podstawie aktualn</w:t>
      </w:r>
      <w:r>
        <w:rPr>
          <w:rFonts w:ascii="Arial" w:hAnsi="Arial" w:cs="Arial"/>
          <w:sz w:val="28"/>
          <w:szCs w:val="28"/>
        </w:rPr>
        <w:t>ego</w:t>
      </w:r>
      <w:r w:rsidR="00792ECB" w:rsidRPr="007838A8">
        <w:rPr>
          <w:rFonts w:ascii="Arial" w:hAnsi="Arial" w:cs="Arial"/>
          <w:sz w:val="28"/>
          <w:szCs w:val="28"/>
        </w:rPr>
        <w:t xml:space="preserve"> orzeczeń o </w:t>
      </w:r>
      <w:r>
        <w:rPr>
          <w:rFonts w:ascii="Arial" w:hAnsi="Arial" w:cs="Arial"/>
          <w:sz w:val="28"/>
          <w:szCs w:val="28"/>
        </w:rPr>
        <w:t xml:space="preserve">stopniu niepełnosprawności </w:t>
      </w:r>
      <w:r w:rsidR="002662F6">
        <w:rPr>
          <w:rFonts w:ascii="Arial" w:hAnsi="Arial" w:cs="Arial"/>
          <w:sz w:val="28"/>
          <w:szCs w:val="28"/>
        </w:rPr>
        <w:t xml:space="preserve"> </w:t>
      </w:r>
      <w:r w:rsidR="00792ECB" w:rsidRPr="007838A8">
        <w:rPr>
          <w:rFonts w:ascii="Arial" w:hAnsi="Arial" w:cs="Arial"/>
          <w:sz w:val="28"/>
          <w:szCs w:val="28"/>
        </w:rPr>
        <w:t xml:space="preserve"> </w:t>
      </w:r>
    </w:p>
    <w:p w14:paraId="3CDF33D9" w14:textId="77777777" w:rsidR="00A106DC" w:rsidRDefault="00A106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92ECB" w:rsidRPr="007838A8">
        <w:rPr>
          <w:rFonts w:ascii="Arial" w:hAnsi="Arial" w:cs="Arial"/>
          <w:sz w:val="28"/>
          <w:szCs w:val="28"/>
        </w:rPr>
        <w:t>znacznym lub umiarkowanym z powodu stanu wzroku</w:t>
      </w:r>
      <w:r w:rsidR="005066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osobom </w:t>
      </w:r>
    </w:p>
    <w:p w14:paraId="59D4E31F" w14:textId="77777777" w:rsidR="00A106DC" w:rsidRDefault="00A106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powyżej 1</w:t>
      </w:r>
      <w:r w:rsidR="0070536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lat.</w:t>
      </w:r>
    </w:p>
    <w:p w14:paraId="571A0D8D" w14:textId="77777777" w:rsidR="00A106DC" w:rsidRDefault="00A106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2) na podstawie aktualnego orzeczenia o niepełnosprawnoś</w:t>
      </w:r>
      <w:r w:rsidR="001904DE">
        <w:rPr>
          <w:rFonts w:ascii="Arial" w:hAnsi="Arial" w:cs="Arial"/>
          <w:sz w:val="28"/>
          <w:szCs w:val="28"/>
        </w:rPr>
        <w:t xml:space="preserve">ci z </w:t>
      </w:r>
      <w:r w:rsidR="002662F6">
        <w:rPr>
          <w:rFonts w:ascii="Arial" w:hAnsi="Arial" w:cs="Arial"/>
          <w:sz w:val="28"/>
          <w:szCs w:val="28"/>
        </w:rPr>
        <w:t xml:space="preserve">  </w:t>
      </w:r>
      <w:r w:rsidR="001904DE">
        <w:rPr>
          <w:rFonts w:ascii="Arial" w:hAnsi="Arial" w:cs="Arial"/>
          <w:sz w:val="28"/>
          <w:szCs w:val="28"/>
        </w:rPr>
        <w:t xml:space="preserve">powodu stanu wzroku osobom </w:t>
      </w:r>
      <w:r>
        <w:rPr>
          <w:rFonts w:ascii="Arial" w:hAnsi="Arial" w:cs="Arial"/>
          <w:sz w:val="28"/>
          <w:szCs w:val="28"/>
        </w:rPr>
        <w:t>poniżej 1</w:t>
      </w:r>
      <w:r w:rsidR="0070536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roku życia.</w:t>
      </w:r>
    </w:p>
    <w:p w14:paraId="1D86CCA4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3. Legitymacje Polskiego Związku Niewidomych są drukami ścisłego zarachowania i wymagają prowadzenia rejestru wydanych legitymacji.</w:t>
      </w:r>
    </w:p>
    <w:p w14:paraId="57657110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Rejestry prowadzą biura okręgów, odrębnie dla członków zwyczajnych, podopiecznych i nadzwyczajnych.  </w:t>
      </w:r>
    </w:p>
    <w:p w14:paraId="69AF6992" w14:textId="77777777" w:rsidR="00792ECB" w:rsidRPr="007838A8" w:rsidRDefault="00792ECB">
      <w:pPr>
        <w:ind w:left="15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4. Legitymacje Polskiego Związku Niewidomych mają sztywną okładkę koloru granatowego; na okładce znajduje się logo Związku w kolorze srebrnym.  </w:t>
      </w:r>
    </w:p>
    <w:p w14:paraId="0972026C" w14:textId="77777777" w:rsidR="00792ECB" w:rsidRPr="007838A8" w:rsidRDefault="00792ECB">
      <w:pPr>
        <w:ind w:left="15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5.</w:t>
      </w:r>
      <w:r w:rsidR="005066DF">
        <w:rPr>
          <w:rFonts w:ascii="Arial" w:hAnsi="Arial" w:cs="Arial"/>
          <w:sz w:val="28"/>
          <w:szCs w:val="28"/>
        </w:rPr>
        <w:t>Numer legitymacji to k</w:t>
      </w:r>
      <w:r w:rsidRPr="007838A8">
        <w:rPr>
          <w:rFonts w:ascii="Arial" w:hAnsi="Arial" w:cs="Arial"/>
          <w:sz w:val="28"/>
          <w:szCs w:val="28"/>
        </w:rPr>
        <w:t>olejny z rocznego rejestru okręgowego wydanych legitymacji</w:t>
      </w:r>
      <w:r w:rsidR="005066DF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łaman</w:t>
      </w:r>
      <w:r w:rsidR="005066DF">
        <w:rPr>
          <w:rFonts w:ascii="Arial" w:hAnsi="Arial" w:cs="Arial"/>
          <w:sz w:val="28"/>
          <w:szCs w:val="28"/>
        </w:rPr>
        <w:t xml:space="preserve">y </w:t>
      </w:r>
      <w:r w:rsidRPr="007838A8">
        <w:rPr>
          <w:rFonts w:ascii="Arial" w:hAnsi="Arial" w:cs="Arial"/>
          <w:sz w:val="28"/>
          <w:szCs w:val="28"/>
        </w:rPr>
        <w:t>przez dwie ostatnie cyfry roku wydania legitymacji.</w:t>
      </w:r>
    </w:p>
    <w:p w14:paraId="75D3B0CA" w14:textId="77777777" w:rsidR="00792ECB" w:rsidRPr="007838A8" w:rsidRDefault="00792ECB">
      <w:pPr>
        <w:ind w:left="15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6. Wzory legitymacji Polskiego Związku Niewidomych zawiera załącznik nr 1 do Regulaminu.</w:t>
      </w:r>
    </w:p>
    <w:p w14:paraId="55322121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7. W legitymacji członka podopiecznego do lat 1</w:t>
      </w:r>
      <w:r w:rsidR="005066DF">
        <w:rPr>
          <w:rFonts w:ascii="Arial" w:hAnsi="Arial" w:cs="Arial"/>
          <w:sz w:val="28"/>
          <w:szCs w:val="28"/>
        </w:rPr>
        <w:t>8</w:t>
      </w:r>
      <w:r w:rsidRPr="007838A8">
        <w:rPr>
          <w:rFonts w:ascii="Arial" w:hAnsi="Arial" w:cs="Arial"/>
          <w:sz w:val="28"/>
          <w:szCs w:val="28"/>
        </w:rPr>
        <w:t xml:space="preserve"> nie wpisuje się   </w:t>
      </w:r>
    </w:p>
    <w:p w14:paraId="7F2DD09E" w14:textId="77777777" w:rsidR="005066DF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stopnia niepełnosprawności</w:t>
      </w:r>
      <w:r w:rsidR="005066DF">
        <w:rPr>
          <w:rFonts w:ascii="Arial" w:hAnsi="Arial" w:cs="Arial"/>
          <w:sz w:val="28"/>
          <w:szCs w:val="28"/>
        </w:rPr>
        <w:t xml:space="preserve"> (chyba </w:t>
      </w:r>
      <w:r w:rsidR="002662F6">
        <w:rPr>
          <w:rFonts w:ascii="Arial" w:hAnsi="Arial" w:cs="Arial"/>
          <w:sz w:val="28"/>
          <w:szCs w:val="28"/>
        </w:rPr>
        <w:t>ż</w:t>
      </w:r>
      <w:r w:rsidR="005066DF">
        <w:rPr>
          <w:rFonts w:ascii="Arial" w:hAnsi="Arial" w:cs="Arial"/>
          <w:sz w:val="28"/>
          <w:szCs w:val="28"/>
        </w:rPr>
        <w:t>e posiada orzeczenie)</w:t>
      </w:r>
      <w:r w:rsidRPr="007838A8">
        <w:rPr>
          <w:rFonts w:ascii="Arial" w:hAnsi="Arial" w:cs="Arial"/>
          <w:sz w:val="28"/>
          <w:szCs w:val="28"/>
        </w:rPr>
        <w:t xml:space="preserve">, a w </w:t>
      </w:r>
    </w:p>
    <w:p w14:paraId="1BA9313D" w14:textId="77777777" w:rsidR="00792ECB" w:rsidRPr="007838A8" w:rsidRDefault="00506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92ECB" w:rsidRPr="007838A8">
        <w:rPr>
          <w:rFonts w:ascii="Arial" w:hAnsi="Arial" w:cs="Arial"/>
          <w:sz w:val="28"/>
          <w:szCs w:val="28"/>
        </w:rPr>
        <w:t xml:space="preserve">legitymacji dziecka do lat 4 nie jest wymagana fotografia. </w:t>
      </w:r>
    </w:p>
    <w:p w14:paraId="44D2C41B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</w:p>
    <w:p w14:paraId="64BA1C91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§ 6. Jeśli na podstawie § 12 ust</w:t>
      </w:r>
      <w:r w:rsidR="002662F6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.2 </w:t>
      </w:r>
      <w:r w:rsidR="002662F6">
        <w:rPr>
          <w:rFonts w:ascii="Arial" w:hAnsi="Arial" w:cs="Arial"/>
          <w:sz w:val="28"/>
          <w:szCs w:val="28"/>
        </w:rPr>
        <w:t>S</w:t>
      </w:r>
      <w:r w:rsidRPr="007838A8">
        <w:rPr>
          <w:rFonts w:ascii="Arial" w:hAnsi="Arial" w:cs="Arial"/>
          <w:sz w:val="28"/>
          <w:szCs w:val="28"/>
        </w:rPr>
        <w:t>tatutu w drodze uchwały upoważni</w:t>
      </w:r>
      <w:r w:rsidR="002662F6">
        <w:rPr>
          <w:rFonts w:ascii="Arial" w:hAnsi="Arial" w:cs="Arial"/>
          <w:sz w:val="28"/>
          <w:szCs w:val="28"/>
        </w:rPr>
        <w:t xml:space="preserve">ony zostanie </w:t>
      </w:r>
      <w:r w:rsidRPr="007838A8">
        <w:rPr>
          <w:rFonts w:ascii="Arial" w:hAnsi="Arial" w:cs="Arial"/>
          <w:sz w:val="28"/>
          <w:szCs w:val="28"/>
        </w:rPr>
        <w:t xml:space="preserve">Zarząd Koła do przyjmowania członków: </w:t>
      </w:r>
    </w:p>
    <w:p w14:paraId="52E6E1EF" w14:textId="77777777" w:rsidR="00792ECB" w:rsidRPr="007838A8" w:rsidRDefault="00792E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Zarząd Koła podejmuje uchwałę o przyjęciu kandydata w poczet członków Związku, a następnie przekazuje dokumenty do biura Okręgu, które wystawia legitymację członkowską nadając jej numer kolejny z rejestru Okręgu i podpisaną przez </w:t>
      </w:r>
      <w:r w:rsidR="00463F70">
        <w:rPr>
          <w:rFonts w:ascii="Arial" w:hAnsi="Arial" w:cs="Arial"/>
          <w:sz w:val="28"/>
          <w:szCs w:val="28"/>
        </w:rPr>
        <w:t xml:space="preserve">członka Zarządu Okręgu </w:t>
      </w:r>
      <w:r w:rsidRPr="007838A8">
        <w:rPr>
          <w:rFonts w:ascii="Arial" w:hAnsi="Arial" w:cs="Arial"/>
          <w:sz w:val="28"/>
          <w:szCs w:val="28"/>
        </w:rPr>
        <w:t xml:space="preserve">przekazuje do Koła w celu wręczenia osobie zainteresowanej        </w:t>
      </w:r>
    </w:p>
    <w:p w14:paraId="7E765FF1" w14:textId="77777777" w:rsidR="00792ECB" w:rsidRPr="007838A8" w:rsidRDefault="00792ECB" w:rsidP="002C0666">
      <w:pPr>
        <w:ind w:left="360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lub</w:t>
      </w:r>
    </w:p>
    <w:p w14:paraId="1E4BA3C1" w14:textId="77777777" w:rsidR="00792ECB" w:rsidRPr="007838A8" w:rsidRDefault="00792E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Zarząd Koła podejmuje uchwałę o przyjęciu kandydata w poczet członków Związku, a następnie wystawia legitymację z numerem  ewidencyjnym z rejestru wydanych legitymacji prowadzonym w Kole, podpisaną z upoważnienia przez prezesa i sekretarza  Zarządu Koła. Biuro Okręgu zaopatruje Koło w legitymacje członkowskie in blanco ostemplowane pieczęcią Okręgu. Uchwały o przyjęciu w poczet członków Związku wraz z dokumentacją  członkowską oraz rozliczenie Koła z wydanych legitymacji Zarząd </w:t>
      </w:r>
      <w:r w:rsidR="00D5564A" w:rsidRPr="007838A8">
        <w:rPr>
          <w:rFonts w:ascii="Arial" w:hAnsi="Arial" w:cs="Arial"/>
          <w:sz w:val="28"/>
          <w:szCs w:val="28"/>
        </w:rPr>
        <w:lastRenderedPageBreak/>
        <w:t>K</w:t>
      </w:r>
      <w:r w:rsidRPr="007838A8">
        <w:rPr>
          <w:rFonts w:ascii="Arial" w:hAnsi="Arial" w:cs="Arial"/>
          <w:sz w:val="28"/>
          <w:szCs w:val="28"/>
        </w:rPr>
        <w:t>oła przekazuje do biura Okręgu w okresach ustalonych przez biuro Okręgu.</w:t>
      </w:r>
    </w:p>
    <w:p w14:paraId="56D5D8B0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    </w:t>
      </w:r>
    </w:p>
    <w:p w14:paraId="64E6ACE7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§ 7.1. Legitymacja podlega wymianie, gdy:</w:t>
      </w:r>
    </w:p>
    <w:p w14:paraId="00841960" w14:textId="77777777" w:rsidR="00792ECB" w:rsidRPr="007838A8" w:rsidRDefault="00792ECB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a) zmianie ulegną podstawowe dane członka,</w:t>
      </w:r>
      <w:r w:rsidR="005066DF">
        <w:rPr>
          <w:rFonts w:ascii="Arial" w:hAnsi="Arial" w:cs="Arial"/>
          <w:sz w:val="28"/>
          <w:szCs w:val="28"/>
        </w:rPr>
        <w:t xml:space="preserve"> np</w:t>
      </w:r>
      <w:r w:rsidRPr="007838A8">
        <w:rPr>
          <w:rFonts w:ascii="Arial" w:hAnsi="Arial" w:cs="Arial"/>
          <w:sz w:val="28"/>
          <w:szCs w:val="28"/>
        </w:rPr>
        <w:t>: nazwisko</w:t>
      </w:r>
      <w:r w:rsidR="005066DF">
        <w:rPr>
          <w:rFonts w:ascii="Arial" w:hAnsi="Arial" w:cs="Arial"/>
          <w:sz w:val="28"/>
          <w:szCs w:val="28"/>
        </w:rPr>
        <w:t xml:space="preserve">,  </w:t>
      </w:r>
      <w:r w:rsidRPr="007838A8">
        <w:rPr>
          <w:rFonts w:ascii="Arial" w:hAnsi="Arial" w:cs="Arial"/>
          <w:sz w:val="28"/>
          <w:szCs w:val="28"/>
        </w:rPr>
        <w:t xml:space="preserve">  </w:t>
      </w:r>
    </w:p>
    <w:p w14:paraId="66CE2A3A" w14:textId="77777777" w:rsidR="00792ECB" w:rsidRPr="007838A8" w:rsidRDefault="00792ECB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b)   zabraknie miejsca na przedłużanie jej ważności; w tym przypadku stara legitymacja zostaje unieważniona, a członek Związku otrzymuje nową uiszczając za nią opłatę. Na wyraźne życzenie członka Związku, dopuszcza się przedłużanie ważności legitymacji wykorzystując wolne strony przeznaczone na adnotacje.</w:t>
      </w:r>
    </w:p>
    <w:p w14:paraId="0E36CF50" w14:textId="77777777" w:rsidR="00463F70" w:rsidRDefault="00792ECB" w:rsidP="002C066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członek Związku uzyska nowe</w:t>
      </w:r>
      <w:r w:rsidR="00463F70">
        <w:rPr>
          <w:rFonts w:ascii="Arial" w:hAnsi="Arial" w:cs="Arial"/>
          <w:sz w:val="28"/>
          <w:szCs w:val="28"/>
        </w:rPr>
        <w:t xml:space="preserve"> orzeczenie zmieniające stopień</w:t>
      </w:r>
    </w:p>
    <w:p w14:paraId="67BBDFA4" w14:textId="77777777" w:rsidR="00792ECB" w:rsidRPr="007838A8" w:rsidRDefault="00792ECB" w:rsidP="00463F70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niepełnosprawności z powodu stanu wzroku; w tym przypadku stara legitymacja zostaje unieważniona, a członek Związku otrzymuje nową uiszczając za nią opłatę,</w:t>
      </w:r>
    </w:p>
    <w:p w14:paraId="2D7F7D88" w14:textId="77777777" w:rsidR="00792ECB" w:rsidRPr="007838A8" w:rsidRDefault="00792ECB" w:rsidP="002C066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członek Związku utraci legitymację z pow</w:t>
      </w:r>
      <w:r w:rsidR="00463F70">
        <w:rPr>
          <w:rFonts w:ascii="Arial" w:hAnsi="Arial" w:cs="Arial"/>
          <w:sz w:val="28"/>
          <w:szCs w:val="28"/>
        </w:rPr>
        <w:t>odu zniszczenia, zgubienia,</w:t>
      </w:r>
      <w:r w:rsidR="002662F6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kradzieży, pożaru itp.; legitymacja zniszczona zostaje unieważniona, natomiast w przypadku zgubienia, kradzieży, pożaru członek Związku powinien złożyć oświadczenie pisemne o okolicznościach utraty legitymacji lub ewentualnie udokumentować to zaświadczeniem odpowiednich instytucji (policji, straży pożarnej itp.). Za nową legitymację wystawioną w miejsce zniszczonej lub utraconej członek Związku uiszcza opłatę.</w:t>
      </w:r>
    </w:p>
    <w:p w14:paraId="0EFF93EA" w14:textId="77777777" w:rsidR="00792ECB" w:rsidRPr="007838A8" w:rsidRDefault="00792ECB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2. W wyjątkowych przypadkach Zarząd Okręgu może </w:t>
      </w:r>
    </w:p>
    <w:p w14:paraId="7DDA32C0" w14:textId="77777777" w:rsidR="00792ECB" w:rsidRPr="007838A8" w:rsidRDefault="00792ECB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zwolnić z opłaty za wystawienie nowej legitymacji.</w:t>
      </w:r>
    </w:p>
    <w:p w14:paraId="36D9D92D" w14:textId="77777777" w:rsidR="00E47CAF" w:rsidRPr="007838A8" w:rsidRDefault="00E47CAF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3. W przypadku uporczywej, utraty legitymacji przez tego </w:t>
      </w:r>
    </w:p>
    <w:p w14:paraId="5E6D5CB3" w14:textId="77777777" w:rsidR="00E47CAF" w:rsidRPr="007838A8" w:rsidRDefault="00E47CAF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samego członka Związku,  Zarządu Okręgu może </w:t>
      </w:r>
    </w:p>
    <w:p w14:paraId="248A3890" w14:textId="77777777" w:rsidR="00463F70" w:rsidRDefault="00E47CAF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zastosować odpłatność zwielokrotnion</w:t>
      </w:r>
      <w:r w:rsidR="005066DF">
        <w:rPr>
          <w:rFonts w:ascii="Arial" w:hAnsi="Arial" w:cs="Arial"/>
          <w:sz w:val="28"/>
          <w:szCs w:val="28"/>
        </w:rPr>
        <w:t>ą</w:t>
      </w:r>
      <w:r w:rsidRPr="007838A8">
        <w:rPr>
          <w:rFonts w:ascii="Arial" w:hAnsi="Arial" w:cs="Arial"/>
          <w:sz w:val="28"/>
          <w:szCs w:val="28"/>
        </w:rPr>
        <w:t xml:space="preserve"> w stosunku do </w:t>
      </w:r>
    </w:p>
    <w:p w14:paraId="65A8B79D" w14:textId="77777777" w:rsidR="00E47CAF" w:rsidRPr="007838A8" w:rsidRDefault="00463F70" w:rsidP="002C0666">
      <w:pPr>
        <w:ind w:left="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47CAF" w:rsidRPr="007838A8">
        <w:rPr>
          <w:rFonts w:ascii="Arial" w:hAnsi="Arial" w:cs="Arial"/>
          <w:sz w:val="28"/>
          <w:szCs w:val="28"/>
        </w:rPr>
        <w:t>obowiązującej</w:t>
      </w:r>
      <w:r>
        <w:rPr>
          <w:rFonts w:ascii="Arial" w:hAnsi="Arial" w:cs="Arial"/>
          <w:sz w:val="28"/>
          <w:szCs w:val="28"/>
        </w:rPr>
        <w:t>.</w:t>
      </w:r>
      <w:r w:rsidR="00E47CAF" w:rsidRPr="007838A8">
        <w:rPr>
          <w:rFonts w:ascii="Arial" w:hAnsi="Arial" w:cs="Arial"/>
          <w:sz w:val="28"/>
          <w:szCs w:val="28"/>
        </w:rPr>
        <w:t xml:space="preserve">  </w:t>
      </w:r>
    </w:p>
    <w:p w14:paraId="1498F0EF" w14:textId="77777777" w:rsidR="00792ECB" w:rsidRPr="007838A8" w:rsidRDefault="00792ECB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</w:t>
      </w:r>
      <w:r w:rsidR="00E47CAF" w:rsidRPr="007838A8">
        <w:rPr>
          <w:rFonts w:ascii="Arial" w:hAnsi="Arial" w:cs="Arial"/>
          <w:sz w:val="28"/>
          <w:szCs w:val="28"/>
        </w:rPr>
        <w:t>4</w:t>
      </w:r>
      <w:r w:rsidRPr="007838A8">
        <w:rPr>
          <w:rFonts w:ascii="Arial" w:hAnsi="Arial" w:cs="Arial"/>
          <w:sz w:val="28"/>
          <w:szCs w:val="28"/>
        </w:rPr>
        <w:t xml:space="preserve">. W razie zmiany terminu ważności orzeczenia o niepełnosprawności z </w:t>
      </w:r>
    </w:p>
    <w:p w14:paraId="4A5FADB5" w14:textId="77777777" w:rsidR="00E80708" w:rsidRDefault="00792ECB" w:rsidP="00E80708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powodu stanu wzroku,</w:t>
      </w:r>
      <w:r w:rsidR="00E80708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niezmieniającego stopnia</w:t>
      </w:r>
      <w:r w:rsidR="00E80708">
        <w:rPr>
          <w:rFonts w:ascii="Arial" w:hAnsi="Arial" w:cs="Arial"/>
          <w:sz w:val="28"/>
          <w:szCs w:val="28"/>
        </w:rPr>
        <w:t xml:space="preserve">     </w:t>
      </w:r>
    </w:p>
    <w:p w14:paraId="5397CB06" w14:textId="77777777" w:rsidR="00792ECB" w:rsidRPr="007838A8" w:rsidRDefault="00E80708" w:rsidP="00E80708">
      <w:pPr>
        <w:ind w:left="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92ECB" w:rsidRPr="007838A8">
        <w:rPr>
          <w:rFonts w:ascii="Arial" w:hAnsi="Arial" w:cs="Arial"/>
          <w:sz w:val="28"/>
          <w:szCs w:val="28"/>
        </w:rPr>
        <w:t xml:space="preserve">niepełnosprawności, upoważniony pracownik biura Okręgu dokonuje </w:t>
      </w:r>
    </w:p>
    <w:p w14:paraId="01548FF5" w14:textId="77777777" w:rsidR="00792ECB" w:rsidRPr="007838A8" w:rsidRDefault="00792ECB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na podstawie tego orzeczenia zmiany wpisu do legitymacji danego </w:t>
      </w:r>
    </w:p>
    <w:p w14:paraId="24235743" w14:textId="77777777" w:rsidR="00792ECB" w:rsidRPr="007838A8" w:rsidRDefault="00792ECB" w:rsidP="002C0666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członka,</w:t>
      </w:r>
      <w:r w:rsidRPr="007838A8">
        <w:rPr>
          <w:rFonts w:ascii="Arial" w:hAnsi="Arial" w:cs="Arial"/>
          <w:i/>
          <w:sz w:val="28"/>
          <w:szCs w:val="28"/>
        </w:rPr>
        <w:t xml:space="preserve"> </w:t>
      </w:r>
      <w:r w:rsidRPr="00E80708">
        <w:rPr>
          <w:rFonts w:ascii="Arial" w:hAnsi="Arial" w:cs="Arial"/>
          <w:iCs/>
          <w:sz w:val="28"/>
          <w:szCs w:val="28"/>
        </w:rPr>
        <w:t>aż</w:t>
      </w:r>
      <w:r w:rsidRPr="007838A8">
        <w:rPr>
          <w:rFonts w:ascii="Arial" w:hAnsi="Arial" w:cs="Arial"/>
          <w:i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do wyczerpania miejsca wpisu. Potem następuje </w:t>
      </w:r>
    </w:p>
    <w:p w14:paraId="7AD77416" w14:textId="77777777" w:rsidR="00792ECB" w:rsidRPr="007838A8" w:rsidRDefault="00792ECB" w:rsidP="00463F70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</w:t>
      </w:r>
      <w:r w:rsidR="00463F70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wymiana legitymacji</w:t>
      </w:r>
    </w:p>
    <w:p w14:paraId="368D7807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</w:t>
      </w:r>
      <w:r w:rsidR="00E47CAF" w:rsidRPr="007838A8">
        <w:rPr>
          <w:rFonts w:ascii="Arial" w:hAnsi="Arial" w:cs="Arial"/>
          <w:sz w:val="28"/>
          <w:szCs w:val="28"/>
        </w:rPr>
        <w:t>5</w:t>
      </w:r>
      <w:r w:rsidRPr="007838A8">
        <w:rPr>
          <w:rFonts w:ascii="Arial" w:hAnsi="Arial" w:cs="Arial"/>
          <w:sz w:val="28"/>
          <w:szCs w:val="28"/>
        </w:rPr>
        <w:t>.</w:t>
      </w:r>
      <w:r w:rsidR="00463F70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W razie ustania członkostwa Związku z powodu zgonu, skreślenia z </w:t>
      </w:r>
    </w:p>
    <w:p w14:paraId="6C42625B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</w:t>
      </w:r>
      <w:r w:rsidR="005A47BA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listy członków, ustania podstaw przynależności – </w:t>
      </w:r>
      <w:r w:rsidR="00E80708">
        <w:rPr>
          <w:rFonts w:ascii="Arial" w:hAnsi="Arial" w:cs="Arial"/>
          <w:sz w:val="28"/>
          <w:szCs w:val="28"/>
        </w:rPr>
        <w:t>Z</w:t>
      </w:r>
      <w:r w:rsidRPr="007838A8">
        <w:rPr>
          <w:rFonts w:ascii="Arial" w:hAnsi="Arial" w:cs="Arial"/>
          <w:sz w:val="28"/>
          <w:szCs w:val="28"/>
        </w:rPr>
        <w:t xml:space="preserve">arząd </w:t>
      </w:r>
    </w:p>
    <w:p w14:paraId="49C437A4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</w:t>
      </w:r>
      <w:r w:rsidR="005A47BA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właściwego Koła powinien czynić starania o unieważnienie </w:t>
      </w:r>
    </w:p>
    <w:p w14:paraId="07976EB7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</w:t>
      </w:r>
      <w:r w:rsidR="005A47BA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legitymacji wydanej osobie, której członkostwo ustało, przez jej </w:t>
      </w:r>
    </w:p>
    <w:p w14:paraId="577F17AE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</w:t>
      </w:r>
      <w:r w:rsidR="005A47BA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 xml:space="preserve">przekreślenie, przedziurkowanie, przecięcie lub </w:t>
      </w:r>
    </w:p>
    <w:p w14:paraId="41BC46B4" w14:textId="77777777" w:rsidR="00792ECB" w:rsidRPr="007838A8" w:rsidRDefault="00792ECB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</w:t>
      </w:r>
      <w:r w:rsidR="005A47BA">
        <w:rPr>
          <w:rFonts w:ascii="Arial" w:hAnsi="Arial" w:cs="Arial"/>
          <w:sz w:val="28"/>
          <w:szCs w:val="28"/>
        </w:rPr>
        <w:t xml:space="preserve"> </w:t>
      </w:r>
      <w:r w:rsidRPr="007838A8">
        <w:rPr>
          <w:rFonts w:ascii="Arial" w:hAnsi="Arial" w:cs="Arial"/>
          <w:sz w:val="28"/>
          <w:szCs w:val="28"/>
        </w:rPr>
        <w:t>opieczętowanie pieczęcią „legitymacja unieważniona”.</w:t>
      </w:r>
    </w:p>
    <w:p w14:paraId="6EF12EB8" w14:textId="77777777" w:rsidR="00792ECB" w:rsidRPr="007838A8" w:rsidRDefault="00792ECB" w:rsidP="00E80708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</w:t>
      </w:r>
    </w:p>
    <w:p w14:paraId="359A460D" w14:textId="77777777" w:rsidR="004A6BF5" w:rsidRDefault="00792ECB" w:rsidP="00920C05">
      <w:pPr>
        <w:ind w:left="75"/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>§ 8.</w:t>
      </w:r>
    </w:p>
    <w:p w14:paraId="7A7E2847" w14:textId="77777777" w:rsidR="00792ECB" w:rsidRDefault="004A6BF5" w:rsidP="00920C05">
      <w:pPr>
        <w:ind w:left="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Niniejszy </w:t>
      </w:r>
      <w:r w:rsidR="00792ECB" w:rsidRPr="007838A8">
        <w:rPr>
          <w:rFonts w:ascii="Arial" w:hAnsi="Arial" w:cs="Arial"/>
          <w:sz w:val="28"/>
          <w:szCs w:val="28"/>
        </w:rPr>
        <w:t xml:space="preserve">Regulamin </w:t>
      </w:r>
      <w:r>
        <w:rPr>
          <w:rFonts w:ascii="Arial" w:hAnsi="Arial" w:cs="Arial"/>
          <w:sz w:val="28"/>
          <w:szCs w:val="28"/>
        </w:rPr>
        <w:t xml:space="preserve"> (bez zmian w stosunku do zatwierdzonego </w:t>
      </w:r>
      <w:r w:rsidRPr="007838A8">
        <w:rPr>
          <w:rFonts w:ascii="Arial" w:hAnsi="Arial" w:cs="Arial"/>
          <w:sz w:val="28"/>
          <w:szCs w:val="28"/>
        </w:rPr>
        <w:t>uchwałą Zarządu Głównego PZN nr XVI</w:t>
      </w:r>
      <w:r>
        <w:rPr>
          <w:rFonts w:ascii="Arial" w:hAnsi="Arial" w:cs="Arial"/>
          <w:sz w:val="28"/>
          <w:szCs w:val="28"/>
        </w:rPr>
        <w:t>II</w:t>
      </w:r>
      <w:r w:rsidRPr="007838A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1-z-/2022 </w:t>
      </w:r>
      <w:r w:rsidRPr="007838A8">
        <w:rPr>
          <w:rFonts w:ascii="Arial" w:hAnsi="Arial" w:cs="Arial"/>
          <w:sz w:val="28"/>
          <w:szCs w:val="28"/>
        </w:rPr>
        <w:t xml:space="preserve"> z dnia </w:t>
      </w:r>
      <w:r>
        <w:rPr>
          <w:rFonts w:ascii="Arial" w:hAnsi="Arial" w:cs="Arial"/>
          <w:sz w:val="28"/>
          <w:szCs w:val="28"/>
        </w:rPr>
        <w:t xml:space="preserve">3.01.2022 ) ponownie został </w:t>
      </w:r>
      <w:r w:rsidR="00792ECB" w:rsidRPr="007838A8">
        <w:rPr>
          <w:rFonts w:ascii="Arial" w:hAnsi="Arial" w:cs="Arial"/>
          <w:sz w:val="28"/>
          <w:szCs w:val="28"/>
        </w:rPr>
        <w:t>zatwierdzony uchwałą Zarządu Głównego PZN nr XV</w:t>
      </w:r>
      <w:r w:rsidR="00E47CAF" w:rsidRPr="007838A8">
        <w:rPr>
          <w:rFonts w:ascii="Arial" w:hAnsi="Arial" w:cs="Arial"/>
          <w:sz w:val="28"/>
          <w:szCs w:val="28"/>
        </w:rPr>
        <w:t>I</w:t>
      </w:r>
      <w:r w:rsidR="00BB2F25">
        <w:rPr>
          <w:rFonts w:ascii="Arial" w:hAnsi="Arial" w:cs="Arial"/>
          <w:sz w:val="28"/>
          <w:szCs w:val="28"/>
        </w:rPr>
        <w:t>I</w:t>
      </w:r>
      <w:r w:rsidR="00E80708">
        <w:rPr>
          <w:rFonts w:ascii="Arial" w:hAnsi="Arial" w:cs="Arial"/>
          <w:sz w:val="28"/>
          <w:szCs w:val="28"/>
        </w:rPr>
        <w:t>I</w:t>
      </w:r>
      <w:r w:rsidR="00792ECB" w:rsidRPr="007838A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z-15/2023 z dnia 8.10.2023 </w:t>
      </w:r>
      <w:r w:rsidR="00792ECB" w:rsidRPr="007838A8">
        <w:rPr>
          <w:rFonts w:ascii="Arial" w:hAnsi="Arial" w:cs="Arial"/>
          <w:sz w:val="28"/>
          <w:szCs w:val="28"/>
        </w:rPr>
        <w:t xml:space="preserve"> r. </w:t>
      </w:r>
    </w:p>
    <w:p w14:paraId="54DC178A" w14:textId="77777777" w:rsidR="00FD33EB" w:rsidRPr="00FD33EB" w:rsidRDefault="00FD33EB" w:rsidP="00920C05">
      <w:pPr>
        <w:ind w:left="7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opłacania składek członkowskich został zatwierdzony uchwałą Zarządu Okręgu nr XXV/Z</w:t>
      </w:r>
      <w:r w:rsidR="00A02056">
        <w:rPr>
          <w:rFonts w:ascii="Arial" w:hAnsi="Arial" w:cs="Arial"/>
          <w:b/>
          <w:sz w:val="28"/>
          <w:szCs w:val="28"/>
        </w:rPr>
        <w:t>-6/2024 z dnia 10.01.2024 i wchodzi w życie z dniem podpisania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7FEAC4" w14:textId="77777777" w:rsidR="00792ECB" w:rsidRPr="007838A8" w:rsidRDefault="00792ECB">
      <w:pPr>
        <w:rPr>
          <w:rFonts w:ascii="Arial" w:hAnsi="Arial" w:cs="Arial"/>
          <w:sz w:val="28"/>
          <w:szCs w:val="28"/>
        </w:rPr>
      </w:pPr>
    </w:p>
    <w:p w14:paraId="385E2EAE" w14:textId="77777777" w:rsidR="00E61BF9" w:rsidRPr="007838A8" w:rsidRDefault="00E61BF9" w:rsidP="00E61BF9">
      <w:pPr>
        <w:ind w:left="75"/>
        <w:rPr>
          <w:rFonts w:ascii="Arial" w:hAnsi="Arial" w:cs="Arial"/>
          <w:sz w:val="28"/>
          <w:szCs w:val="28"/>
        </w:rPr>
      </w:pPr>
    </w:p>
    <w:p w14:paraId="10319C03" w14:textId="77777777" w:rsidR="00E61BF9" w:rsidRPr="007838A8" w:rsidRDefault="00E61BF9" w:rsidP="00E61BF9">
      <w:pPr>
        <w:rPr>
          <w:rFonts w:ascii="Arial" w:hAnsi="Arial" w:cs="Arial"/>
          <w:sz w:val="28"/>
          <w:szCs w:val="28"/>
        </w:rPr>
      </w:pPr>
    </w:p>
    <w:p w14:paraId="5A3AC78D" w14:textId="77777777" w:rsidR="00792ECB" w:rsidRPr="007838A8" w:rsidRDefault="00792ECB" w:rsidP="002C0666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          </w:t>
      </w:r>
    </w:p>
    <w:p w14:paraId="1C06495C" w14:textId="77777777" w:rsidR="005E0B0A" w:rsidRPr="007838A8" w:rsidRDefault="005E0B0A">
      <w:pPr>
        <w:rPr>
          <w:rFonts w:ascii="Arial" w:hAnsi="Arial" w:cs="Arial"/>
          <w:sz w:val="28"/>
          <w:szCs w:val="28"/>
        </w:rPr>
      </w:pPr>
      <w:r w:rsidRPr="007838A8">
        <w:rPr>
          <w:rFonts w:ascii="Arial" w:hAnsi="Arial" w:cs="Arial"/>
          <w:sz w:val="28"/>
          <w:szCs w:val="28"/>
        </w:rPr>
        <w:t xml:space="preserve">       </w:t>
      </w:r>
    </w:p>
    <w:p w14:paraId="38391FCB" w14:textId="77777777" w:rsidR="005E0B0A" w:rsidRPr="007838A8" w:rsidRDefault="005E0B0A">
      <w:pPr>
        <w:rPr>
          <w:rFonts w:ascii="Arial" w:hAnsi="Arial" w:cs="Arial"/>
          <w:sz w:val="28"/>
          <w:szCs w:val="28"/>
        </w:rPr>
      </w:pPr>
    </w:p>
    <w:p w14:paraId="028592A1" w14:textId="77777777" w:rsidR="005E0B0A" w:rsidRPr="007838A8" w:rsidRDefault="005E0B0A">
      <w:pPr>
        <w:rPr>
          <w:rFonts w:ascii="Arial" w:hAnsi="Arial" w:cs="Arial"/>
          <w:sz w:val="28"/>
          <w:szCs w:val="28"/>
        </w:rPr>
      </w:pPr>
    </w:p>
    <w:sectPr w:rsidR="005E0B0A" w:rsidRPr="0078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BBB" w14:textId="77777777" w:rsidR="002E5CCB" w:rsidRDefault="002E5CCB" w:rsidP="003600A3">
      <w:r>
        <w:separator/>
      </w:r>
    </w:p>
  </w:endnote>
  <w:endnote w:type="continuationSeparator" w:id="0">
    <w:p w14:paraId="6F4D9750" w14:textId="77777777" w:rsidR="002E5CCB" w:rsidRDefault="002E5CCB" w:rsidP="0036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ED21" w14:textId="77777777" w:rsidR="003600A3" w:rsidRDefault="00360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9B42" w14:textId="77777777" w:rsidR="003600A3" w:rsidRDefault="003600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2056">
      <w:rPr>
        <w:noProof/>
      </w:rPr>
      <w:t>6</w:t>
    </w:r>
    <w:r>
      <w:fldChar w:fldCharType="end"/>
    </w:r>
  </w:p>
  <w:p w14:paraId="7F270971" w14:textId="77777777" w:rsidR="003600A3" w:rsidRDefault="003600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6A9E" w14:textId="77777777" w:rsidR="003600A3" w:rsidRDefault="00360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F5FF" w14:textId="77777777" w:rsidR="002E5CCB" w:rsidRDefault="002E5CCB" w:rsidP="003600A3">
      <w:r>
        <w:separator/>
      </w:r>
    </w:p>
  </w:footnote>
  <w:footnote w:type="continuationSeparator" w:id="0">
    <w:p w14:paraId="52B05EFA" w14:textId="77777777" w:rsidR="002E5CCB" w:rsidRDefault="002E5CCB" w:rsidP="0036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8BA" w14:textId="77777777" w:rsidR="003600A3" w:rsidRDefault="00360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CE92" w14:textId="77777777" w:rsidR="003600A3" w:rsidRDefault="003600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4CF7" w14:textId="77777777" w:rsidR="003600A3" w:rsidRDefault="00360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EB"/>
    <w:multiLevelType w:val="hybridMultilevel"/>
    <w:tmpl w:val="AC0233D8"/>
    <w:lvl w:ilvl="0" w:tplc="8E9A2C2A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D995AB0"/>
    <w:multiLevelType w:val="hybridMultilevel"/>
    <w:tmpl w:val="F3721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E8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F780B"/>
    <w:multiLevelType w:val="hybridMultilevel"/>
    <w:tmpl w:val="622831D2"/>
    <w:lvl w:ilvl="0" w:tplc="E4367EF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E3BDD"/>
    <w:multiLevelType w:val="hybridMultilevel"/>
    <w:tmpl w:val="43FC80F4"/>
    <w:lvl w:ilvl="0" w:tplc="94FCFE4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7C711CD"/>
    <w:multiLevelType w:val="hybridMultilevel"/>
    <w:tmpl w:val="21CC1A10"/>
    <w:lvl w:ilvl="0" w:tplc="41500092">
      <w:start w:val="2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DCC6D40"/>
    <w:multiLevelType w:val="hybridMultilevel"/>
    <w:tmpl w:val="EAAC67B0"/>
    <w:lvl w:ilvl="0" w:tplc="9BACB10E">
      <w:start w:val="3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3F3B747E"/>
    <w:multiLevelType w:val="hybridMultilevel"/>
    <w:tmpl w:val="7250085E"/>
    <w:lvl w:ilvl="0" w:tplc="00B221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3C22DE8"/>
    <w:multiLevelType w:val="hybridMultilevel"/>
    <w:tmpl w:val="49489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B7B44"/>
    <w:multiLevelType w:val="hybridMultilevel"/>
    <w:tmpl w:val="AD401BC8"/>
    <w:lvl w:ilvl="0" w:tplc="924C0314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561A6DD8"/>
    <w:multiLevelType w:val="hybridMultilevel"/>
    <w:tmpl w:val="398E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3BE3"/>
    <w:multiLevelType w:val="hybridMultilevel"/>
    <w:tmpl w:val="EBF22146"/>
    <w:lvl w:ilvl="0" w:tplc="2FD8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97675"/>
    <w:multiLevelType w:val="hybridMultilevel"/>
    <w:tmpl w:val="AFF26362"/>
    <w:lvl w:ilvl="0" w:tplc="F4260218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9DD1AAF"/>
    <w:multiLevelType w:val="hybridMultilevel"/>
    <w:tmpl w:val="02EA4134"/>
    <w:lvl w:ilvl="0" w:tplc="8966B43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737530EF"/>
    <w:multiLevelType w:val="hybridMultilevel"/>
    <w:tmpl w:val="F8EA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5680">
    <w:abstractNumId w:val="1"/>
  </w:num>
  <w:num w:numId="2" w16cid:durableId="949045714">
    <w:abstractNumId w:val="12"/>
  </w:num>
  <w:num w:numId="3" w16cid:durableId="924651509">
    <w:abstractNumId w:val="4"/>
  </w:num>
  <w:num w:numId="4" w16cid:durableId="1380713885">
    <w:abstractNumId w:val="7"/>
  </w:num>
  <w:num w:numId="5" w16cid:durableId="2008899889">
    <w:abstractNumId w:val="3"/>
  </w:num>
  <w:num w:numId="6" w16cid:durableId="1791432564">
    <w:abstractNumId w:val="8"/>
  </w:num>
  <w:num w:numId="7" w16cid:durableId="2070885523">
    <w:abstractNumId w:val="5"/>
  </w:num>
  <w:num w:numId="8" w16cid:durableId="709839102">
    <w:abstractNumId w:val="10"/>
  </w:num>
  <w:num w:numId="9" w16cid:durableId="1878077821">
    <w:abstractNumId w:val="9"/>
  </w:num>
  <w:num w:numId="10" w16cid:durableId="1249148432">
    <w:abstractNumId w:val="6"/>
  </w:num>
  <w:num w:numId="11" w16cid:durableId="224612682">
    <w:abstractNumId w:val="0"/>
  </w:num>
  <w:num w:numId="12" w16cid:durableId="1147481104">
    <w:abstractNumId w:val="11"/>
  </w:num>
  <w:num w:numId="13" w16cid:durableId="635187303">
    <w:abstractNumId w:val="2"/>
  </w:num>
  <w:num w:numId="14" w16cid:durableId="176237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61"/>
    <w:rsid w:val="000B2CAF"/>
    <w:rsid w:val="00103E46"/>
    <w:rsid w:val="0012621C"/>
    <w:rsid w:val="001904DE"/>
    <w:rsid w:val="001E61E8"/>
    <w:rsid w:val="00203660"/>
    <w:rsid w:val="00217F38"/>
    <w:rsid w:val="00223D6B"/>
    <w:rsid w:val="00241C35"/>
    <w:rsid w:val="00244E9A"/>
    <w:rsid w:val="002558A7"/>
    <w:rsid w:val="002662F6"/>
    <w:rsid w:val="002B2CBE"/>
    <w:rsid w:val="002C0666"/>
    <w:rsid w:val="002E5CCB"/>
    <w:rsid w:val="002E6AE3"/>
    <w:rsid w:val="003600A3"/>
    <w:rsid w:val="00366D61"/>
    <w:rsid w:val="00374970"/>
    <w:rsid w:val="003B39C7"/>
    <w:rsid w:val="003F7096"/>
    <w:rsid w:val="004574E6"/>
    <w:rsid w:val="00463F70"/>
    <w:rsid w:val="004A6BF5"/>
    <w:rsid w:val="004A7496"/>
    <w:rsid w:val="00504467"/>
    <w:rsid w:val="005066DF"/>
    <w:rsid w:val="00507B4A"/>
    <w:rsid w:val="00554EA6"/>
    <w:rsid w:val="00555720"/>
    <w:rsid w:val="0058065D"/>
    <w:rsid w:val="005A47BA"/>
    <w:rsid w:val="005E0B0A"/>
    <w:rsid w:val="005E32C9"/>
    <w:rsid w:val="006223F0"/>
    <w:rsid w:val="00646917"/>
    <w:rsid w:val="00650D37"/>
    <w:rsid w:val="0068085F"/>
    <w:rsid w:val="006B6E00"/>
    <w:rsid w:val="00705364"/>
    <w:rsid w:val="007838A8"/>
    <w:rsid w:val="00785A92"/>
    <w:rsid w:val="00786308"/>
    <w:rsid w:val="00792ECB"/>
    <w:rsid w:val="007A5DDB"/>
    <w:rsid w:val="007C7DD6"/>
    <w:rsid w:val="00854787"/>
    <w:rsid w:val="008835F5"/>
    <w:rsid w:val="008964AA"/>
    <w:rsid w:val="0089739D"/>
    <w:rsid w:val="00920C05"/>
    <w:rsid w:val="00947315"/>
    <w:rsid w:val="009D768B"/>
    <w:rsid w:val="009E1D7F"/>
    <w:rsid w:val="009E662C"/>
    <w:rsid w:val="00A02056"/>
    <w:rsid w:val="00A05B8D"/>
    <w:rsid w:val="00A106DC"/>
    <w:rsid w:val="00A229A8"/>
    <w:rsid w:val="00AD0EAE"/>
    <w:rsid w:val="00AF640C"/>
    <w:rsid w:val="00B15266"/>
    <w:rsid w:val="00B95B81"/>
    <w:rsid w:val="00BB2F25"/>
    <w:rsid w:val="00BE6312"/>
    <w:rsid w:val="00C26234"/>
    <w:rsid w:val="00C57303"/>
    <w:rsid w:val="00CC7EFB"/>
    <w:rsid w:val="00CD6CA9"/>
    <w:rsid w:val="00D5564A"/>
    <w:rsid w:val="00D61FE2"/>
    <w:rsid w:val="00D94D25"/>
    <w:rsid w:val="00E00821"/>
    <w:rsid w:val="00E47CAF"/>
    <w:rsid w:val="00E61BF9"/>
    <w:rsid w:val="00E7752A"/>
    <w:rsid w:val="00E80708"/>
    <w:rsid w:val="00EA6F16"/>
    <w:rsid w:val="00EC5FCD"/>
    <w:rsid w:val="00F44329"/>
    <w:rsid w:val="00F565E2"/>
    <w:rsid w:val="00FA0FEC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3871E"/>
  <w15:chartTrackingRefBased/>
  <w15:docId w15:val="{5EB79D14-8F1A-4D64-B571-03279CC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0B0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B0A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5E0B0A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7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60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600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0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60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F618-2DD1-4F2A-9E3B-FFD281BE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9575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licznymi zapytaniami i wątpliwościami informujemy, że: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licznymi zapytaniami i wątpliwościami informujemy, że:</dc:title>
  <dc:subject/>
  <dc:creator>wkowalska</dc:creator>
  <cp:keywords/>
  <cp:lastModifiedBy>Grzegorz Piątek</cp:lastModifiedBy>
  <cp:revision>2</cp:revision>
  <cp:lastPrinted>2019-05-17T10:42:00Z</cp:lastPrinted>
  <dcterms:created xsi:type="dcterms:W3CDTF">2024-02-12T13:57:00Z</dcterms:created>
  <dcterms:modified xsi:type="dcterms:W3CDTF">2024-02-12T13:57:00Z</dcterms:modified>
</cp:coreProperties>
</file>